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6.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2.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B2221" w14:textId="77777777" w:rsidR="003C5847" w:rsidRPr="00BE4BEF" w:rsidRDefault="003C5847" w:rsidP="00676068">
      <w:pPr>
        <w:spacing w:line="276" w:lineRule="auto"/>
        <w:contextualSpacing/>
        <w:jc w:val="both"/>
        <w:rPr>
          <w:rFonts w:ascii="Calibri" w:hAnsi="Calibri" w:cs="Calibri"/>
          <w:b/>
          <w:bCs/>
        </w:rPr>
      </w:pPr>
      <w:r w:rsidRPr="00BE4BEF">
        <w:rPr>
          <w:rFonts w:ascii="Calibri" w:hAnsi="Calibri" w:cs="Calibri"/>
          <w:b/>
          <w:bCs/>
        </w:rPr>
        <w:t xml:space="preserve">ΒΟΥΛΗ ΤΩΝ ΕΛΛΗΝΩΝ </w:t>
      </w:r>
    </w:p>
    <w:p w14:paraId="5EB93C75" w14:textId="7EC0409A" w:rsidR="003C5847" w:rsidRPr="00BE4BEF" w:rsidRDefault="003C5847" w:rsidP="00817DEF">
      <w:pPr>
        <w:tabs>
          <w:tab w:val="left" w:pos="5171"/>
        </w:tabs>
        <w:spacing w:line="276" w:lineRule="auto"/>
        <w:contextualSpacing/>
        <w:jc w:val="both"/>
        <w:rPr>
          <w:rFonts w:ascii="Calibri" w:hAnsi="Calibri" w:cs="Calibri"/>
          <w:b/>
          <w:bCs/>
        </w:rPr>
      </w:pPr>
      <w:r w:rsidRPr="00BE4BEF">
        <w:rPr>
          <w:rFonts w:ascii="Calibri" w:hAnsi="Calibri" w:cs="Calibri"/>
          <w:b/>
          <w:bCs/>
        </w:rPr>
        <w:t xml:space="preserve">ΠΕΡΙΟΔΟΣ Κ΄- ΣΥΝΟΔΟΣ Γ΄ </w:t>
      </w:r>
      <w:r w:rsidR="00817DEF">
        <w:rPr>
          <w:rFonts w:ascii="Calibri" w:hAnsi="Calibri" w:cs="Calibri"/>
          <w:b/>
          <w:bCs/>
        </w:rPr>
        <w:tab/>
      </w:r>
    </w:p>
    <w:p w14:paraId="035137A3" w14:textId="77777777" w:rsidR="003C5847" w:rsidRPr="00BE4BEF" w:rsidRDefault="003C5847" w:rsidP="00CA4EC9">
      <w:pPr>
        <w:spacing w:line="276" w:lineRule="auto"/>
        <w:contextualSpacing/>
        <w:jc w:val="both"/>
        <w:rPr>
          <w:rFonts w:ascii="Calibri" w:hAnsi="Calibri" w:cs="Calibri"/>
          <w:b/>
          <w:bCs/>
        </w:rPr>
      </w:pPr>
      <w:r w:rsidRPr="00BE4BEF">
        <w:rPr>
          <w:rFonts w:ascii="Calibri" w:hAnsi="Calibri" w:cs="Calibri"/>
          <w:b/>
          <w:bCs/>
        </w:rPr>
        <w:t>ΔΙΑΡΚΗΣ ΕΠΙΤΡΟΠΗ ΟΙΚΟΝΟΜΙΚΩΝ ΥΠΟΘΕΣΕΩΝ</w:t>
      </w:r>
    </w:p>
    <w:p w14:paraId="5DD0279A" w14:textId="77777777" w:rsidR="003C5847" w:rsidRPr="00BE4BEF" w:rsidRDefault="003C5847" w:rsidP="00DC20E3">
      <w:pPr>
        <w:spacing w:line="276" w:lineRule="auto"/>
        <w:ind w:firstLine="630"/>
        <w:contextualSpacing/>
        <w:jc w:val="both"/>
        <w:rPr>
          <w:rFonts w:ascii="Calibri" w:hAnsi="Calibri" w:cs="Calibri"/>
          <w:b/>
          <w:bCs/>
        </w:rPr>
      </w:pPr>
      <w:r w:rsidRPr="00BE4BEF">
        <w:rPr>
          <w:rFonts w:ascii="Calibri" w:hAnsi="Calibri" w:cs="Calibri"/>
          <w:b/>
          <w:bCs/>
        </w:rPr>
        <w:tab/>
      </w:r>
      <w:r w:rsidRPr="00BE4BEF">
        <w:rPr>
          <w:rFonts w:ascii="Calibri" w:hAnsi="Calibri" w:cs="Calibri"/>
          <w:b/>
          <w:bCs/>
        </w:rPr>
        <w:tab/>
      </w:r>
      <w:r w:rsidRPr="00BE4BEF">
        <w:rPr>
          <w:rFonts w:ascii="Calibri" w:hAnsi="Calibri" w:cs="Calibri"/>
          <w:b/>
          <w:bCs/>
        </w:rPr>
        <w:tab/>
      </w:r>
      <w:r w:rsidRPr="00BE4BEF">
        <w:rPr>
          <w:rFonts w:ascii="Calibri" w:hAnsi="Calibri" w:cs="Calibri"/>
          <w:b/>
          <w:bCs/>
        </w:rPr>
        <w:tab/>
      </w:r>
      <w:r w:rsidRPr="00BE4BEF">
        <w:rPr>
          <w:rFonts w:ascii="Calibri" w:hAnsi="Calibri" w:cs="Calibri"/>
          <w:b/>
          <w:bCs/>
        </w:rPr>
        <w:tab/>
      </w:r>
      <w:r w:rsidRPr="00BE4BEF">
        <w:rPr>
          <w:rFonts w:ascii="Calibri" w:hAnsi="Calibri" w:cs="Calibri"/>
          <w:b/>
          <w:bCs/>
        </w:rPr>
        <w:tab/>
      </w:r>
      <w:r w:rsidRPr="00BE4BEF">
        <w:rPr>
          <w:rFonts w:ascii="Calibri" w:hAnsi="Calibri" w:cs="Calibri"/>
          <w:b/>
          <w:bCs/>
        </w:rPr>
        <w:tab/>
      </w:r>
      <w:r w:rsidRPr="00BE4BEF">
        <w:rPr>
          <w:rFonts w:ascii="Calibri" w:hAnsi="Calibri" w:cs="Calibri"/>
          <w:b/>
          <w:bCs/>
        </w:rPr>
        <w:tab/>
      </w:r>
      <w:r w:rsidRPr="00BE4BEF">
        <w:rPr>
          <w:rFonts w:ascii="Calibri" w:hAnsi="Calibri" w:cs="Calibri"/>
          <w:b/>
          <w:bCs/>
        </w:rPr>
        <w:tab/>
      </w:r>
    </w:p>
    <w:p w14:paraId="3E76D377" w14:textId="3C99B112" w:rsidR="003C5847" w:rsidRPr="00BE4BEF" w:rsidRDefault="003C5847" w:rsidP="00DC20E3">
      <w:pPr>
        <w:spacing w:line="276" w:lineRule="auto"/>
        <w:ind w:firstLine="630"/>
        <w:contextualSpacing/>
        <w:jc w:val="both"/>
        <w:rPr>
          <w:rFonts w:ascii="Calibri" w:hAnsi="Calibri" w:cs="Calibri"/>
          <w:b/>
          <w:bCs/>
        </w:rPr>
      </w:pPr>
      <w:r w:rsidRPr="00BE4BEF">
        <w:rPr>
          <w:rFonts w:ascii="Calibri" w:hAnsi="Calibri" w:cs="Calibri"/>
          <w:b/>
          <w:bCs/>
        </w:rPr>
        <w:t xml:space="preserve">      </w:t>
      </w:r>
      <w:r w:rsidRPr="00BE4BEF">
        <w:rPr>
          <w:rFonts w:ascii="Calibri" w:hAnsi="Calibri" w:cs="Calibri"/>
          <w:b/>
          <w:bCs/>
        </w:rPr>
        <w:tab/>
      </w:r>
      <w:r w:rsidRPr="00BE4BEF">
        <w:rPr>
          <w:rFonts w:ascii="Calibri" w:hAnsi="Calibri" w:cs="Calibri"/>
          <w:b/>
          <w:bCs/>
        </w:rPr>
        <w:tab/>
      </w:r>
      <w:r w:rsidRPr="00BE4BEF">
        <w:rPr>
          <w:rFonts w:ascii="Calibri" w:hAnsi="Calibri" w:cs="Calibri"/>
          <w:b/>
          <w:bCs/>
        </w:rPr>
        <w:tab/>
      </w:r>
      <w:r w:rsidRPr="00BE4BEF">
        <w:rPr>
          <w:rFonts w:ascii="Calibri" w:hAnsi="Calibri" w:cs="Calibri"/>
          <w:b/>
          <w:bCs/>
        </w:rPr>
        <w:tab/>
      </w:r>
      <w:r w:rsidRPr="00BE4BEF">
        <w:rPr>
          <w:rFonts w:ascii="Calibri" w:hAnsi="Calibri" w:cs="Calibri"/>
          <w:b/>
          <w:bCs/>
        </w:rPr>
        <w:tab/>
      </w:r>
      <w:r w:rsidRPr="00BE4BEF">
        <w:rPr>
          <w:rFonts w:ascii="Calibri" w:hAnsi="Calibri" w:cs="Calibri"/>
          <w:b/>
          <w:bCs/>
        </w:rPr>
        <w:tab/>
      </w:r>
      <w:r w:rsidRPr="00BE4BEF">
        <w:rPr>
          <w:rFonts w:ascii="Calibri" w:hAnsi="Calibri" w:cs="Calibri"/>
          <w:b/>
          <w:bCs/>
        </w:rPr>
        <w:tab/>
      </w:r>
      <w:r w:rsidRPr="00BE4BEF">
        <w:rPr>
          <w:rFonts w:ascii="Calibri" w:hAnsi="Calibri" w:cs="Calibri"/>
          <w:b/>
          <w:bCs/>
        </w:rPr>
        <w:tab/>
      </w:r>
    </w:p>
    <w:p w14:paraId="6F9B5697" w14:textId="77777777" w:rsidR="003C5847" w:rsidRPr="00BE4BEF" w:rsidRDefault="003C5847" w:rsidP="00DC20E3">
      <w:pPr>
        <w:spacing w:line="276" w:lineRule="auto"/>
        <w:ind w:firstLine="630"/>
        <w:contextualSpacing/>
        <w:jc w:val="both"/>
        <w:rPr>
          <w:rFonts w:ascii="Calibri" w:hAnsi="Calibri" w:cs="Calibri"/>
          <w:b/>
          <w:bCs/>
        </w:rPr>
      </w:pPr>
    </w:p>
    <w:p w14:paraId="3555E14E" w14:textId="77777777" w:rsidR="003C5847" w:rsidRPr="00BE4BEF" w:rsidRDefault="003C5847" w:rsidP="00DC20E3">
      <w:pPr>
        <w:spacing w:line="276" w:lineRule="auto"/>
        <w:ind w:firstLine="630"/>
        <w:contextualSpacing/>
        <w:jc w:val="center"/>
        <w:rPr>
          <w:rFonts w:ascii="Calibri" w:hAnsi="Calibri" w:cs="Calibri"/>
          <w:b/>
          <w:bCs/>
        </w:rPr>
      </w:pPr>
      <w:r w:rsidRPr="00BE4BEF">
        <w:rPr>
          <w:rFonts w:ascii="Calibri" w:hAnsi="Calibri" w:cs="Calibri"/>
          <w:b/>
          <w:bCs/>
        </w:rPr>
        <w:t>ΠΡ Α Κ Τ Ι Κ Ο</w:t>
      </w:r>
    </w:p>
    <w:p w14:paraId="3AB15051" w14:textId="77777777" w:rsidR="003C5847" w:rsidRPr="00BE4BEF" w:rsidRDefault="003C5847" w:rsidP="00DC20E3">
      <w:pPr>
        <w:spacing w:line="276" w:lineRule="auto"/>
        <w:ind w:firstLine="630"/>
        <w:contextualSpacing/>
        <w:jc w:val="center"/>
        <w:rPr>
          <w:rFonts w:ascii="Calibri" w:hAnsi="Calibri" w:cs="Calibri"/>
          <w:b/>
          <w:bCs/>
        </w:rPr>
      </w:pPr>
      <w:r w:rsidRPr="00BE4BEF">
        <w:rPr>
          <w:rFonts w:ascii="Calibri" w:hAnsi="Calibri" w:cs="Calibri"/>
          <w:b/>
          <w:bCs/>
        </w:rPr>
        <w:t xml:space="preserve">(Άρθρο 40 παρ. 1 </w:t>
      </w:r>
      <w:proofErr w:type="spellStart"/>
      <w:r w:rsidRPr="00BE4BEF">
        <w:rPr>
          <w:rFonts w:ascii="Calibri" w:hAnsi="Calibri" w:cs="Calibri"/>
          <w:b/>
          <w:bCs/>
        </w:rPr>
        <w:t>Κ.τ.Β</w:t>
      </w:r>
      <w:proofErr w:type="spellEnd"/>
      <w:r w:rsidRPr="00BE4BEF">
        <w:rPr>
          <w:rFonts w:ascii="Calibri" w:hAnsi="Calibri" w:cs="Calibri"/>
          <w:b/>
          <w:bCs/>
        </w:rPr>
        <w:t>.)</w:t>
      </w:r>
    </w:p>
    <w:p w14:paraId="3F630B3E" w14:textId="77777777" w:rsidR="003C5847" w:rsidRPr="00BE4BEF" w:rsidRDefault="003C5847" w:rsidP="00DC20E3">
      <w:pPr>
        <w:spacing w:line="276" w:lineRule="auto"/>
        <w:ind w:firstLine="630"/>
        <w:contextualSpacing/>
        <w:jc w:val="both"/>
        <w:rPr>
          <w:rFonts w:ascii="Calibri" w:hAnsi="Calibri" w:cs="Calibri"/>
          <w:bCs/>
        </w:rPr>
      </w:pPr>
    </w:p>
    <w:p w14:paraId="55B31EDE" w14:textId="77777777" w:rsidR="003C5847" w:rsidRPr="00BE4BEF" w:rsidRDefault="003C5847" w:rsidP="00DC20E3">
      <w:pPr>
        <w:spacing w:line="276" w:lineRule="auto"/>
        <w:ind w:firstLine="630"/>
        <w:contextualSpacing/>
        <w:jc w:val="both"/>
        <w:rPr>
          <w:rFonts w:ascii="Calibri" w:hAnsi="Calibri" w:cs="Calibri"/>
          <w:bCs/>
        </w:rPr>
      </w:pPr>
    </w:p>
    <w:p w14:paraId="53B40037" w14:textId="5B21418E"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 xml:space="preserve">Στην Αθήνα, σήμερα, </w:t>
      </w:r>
      <w:r w:rsidR="00BE4BEF">
        <w:rPr>
          <w:rFonts w:ascii="Calibri" w:hAnsi="Calibri" w:cs="Calibri"/>
          <w:bCs/>
        </w:rPr>
        <w:t>6</w:t>
      </w:r>
      <w:r w:rsidRPr="00BE4BEF">
        <w:rPr>
          <w:rFonts w:ascii="Calibri" w:hAnsi="Calibri" w:cs="Calibri"/>
          <w:bCs/>
        </w:rPr>
        <w:t xml:space="preserve"> Μαΐου 2026, ημέρα Τετάρτη και ώρα 10.10΄, στην Αίθουσα «Προέδρου Δημητρίου Γεωργ. Παπασπύρου» (150) του Μεγάρου της Βουλής, συνεδρίασε η Διαρκής Επιτροπή Οικονομικών Υποθέσεων υπό την προεδρία του Αντιπροέδρου αυτής, κ. Γεώργιου </w:t>
      </w:r>
      <w:proofErr w:type="spellStart"/>
      <w:r w:rsidRPr="00BE4BEF">
        <w:rPr>
          <w:rFonts w:ascii="Calibri" w:hAnsi="Calibri" w:cs="Calibri"/>
          <w:bCs/>
        </w:rPr>
        <w:t>Κοτρωνιά</w:t>
      </w:r>
      <w:proofErr w:type="spellEnd"/>
      <w:r w:rsidRPr="00BE4BEF">
        <w:rPr>
          <w:rFonts w:ascii="Calibri" w:hAnsi="Calibri" w:cs="Calibri"/>
          <w:bCs/>
        </w:rPr>
        <w:t>, με θέμα ημερήσιας διάταξης τη συνέχιση της επεξεργασίας και εξέτασης του σχεδίου νόμου του Υπουργείου Εθνικής Οικονομίας και Οικονομικών «Διοικητική συνεργασία στον τομέα της φορολογίας - Ενσωμάτωση της Οδηγίας (ΕΕ) 2023/2226 του Συμβουλίου της 17ης Οκτωβρίου 2023 και της Οδηγίας (ΕΕ) 2025/872 του Συμβουλίου της 14ης Απριλίου 2025 για την τροποποίηση της οδηγίας 2011/16/ΕΕ σχετικά με τη διοικητική συνεργασία στον τομέα της φορολογίας, συνταξιοδοτικές ρυθμίσεις και λοιπές διατάξεις» (2η συνεδρίαση - ακρόαση εξωκοινοβουλευτικών προσώπων).</w:t>
      </w:r>
    </w:p>
    <w:p w14:paraId="3B792874"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Στη συνεδρίαση παρέστησαν ο Υφυπουργός Εθνικής Οικονομίας και Οικονομικών, κ. Γεώργιος Κώτσηρας, η Γενική Γραμματέας Φορολογικής Πολιτικής YΠΕΘΟO, κυρία Χρύσα Μήλιου, καθώς και αρμόδιοι υπηρεσιακοί παράγοντες.</w:t>
      </w:r>
    </w:p>
    <w:p w14:paraId="3211C840" w14:textId="1834B80D" w:rsidR="003C5847" w:rsidRPr="00BE4BEF" w:rsidRDefault="003C5847" w:rsidP="00A034BC">
      <w:pPr>
        <w:spacing w:line="276" w:lineRule="auto"/>
        <w:ind w:firstLine="630"/>
        <w:contextualSpacing/>
        <w:jc w:val="both"/>
        <w:rPr>
          <w:rFonts w:ascii="Calibri" w:hAnsi="Calibri" w:cs="Calibri"/>
          <w:bCs/>
        </w:rPr>
      </w:pPr>
      <w:r w:rsidRPr="00BE4BEF">
        <w:rPr>
          <w:rFonts w:ascii="Calibri" w:hAnsi="Calibri" w:cs="Calibri"/>
          <w:bCs/>
        </w:rPr>
        <w:t>Στην Επιτροπή παρέστησαν και εξέθεσαν τις απόψεις τους, κατά τα οριζόμενα στο άρθρο 38 του Κανονισμού της Βουλής, οι κ.κ</w:t>
      </w:r>
      <w:r w:rsidRPr="00210F64">
        <w:rPr>
          <w:rFonts w:ascii="Calibri" w:hAnsi="Calibri" w:cs="Calibri"/>
          <w:bCs/>
        </w:rPr>
        <w:t xml:space="preserve">. Δημήτριος Κυρίτσης, Πρόεδρος </w:t>
      </w:r>
      <w:r w:rsidR="00DC20E3" w:rsidRPr="00210F64">
        <w:rPr>
          <w:rFonts w:ascii="Calibri" w:hAnsi="Calibri" w:cs="Calibri"/>
          <w:bCs/>
        </w:rPr>
        <w:t xml:space="preserve">του ΔΣ </w:t>
      </w:r>
      <w:r w:rsidRPr="00210F64">
        <w:rPr>
          <w:rFonts w:ascii="Calibri" w:hAnsi="Calibri" w:cs="Calibri"/>
          <w:bCs/>
        </w:rPr>
        <w:t>της Ομοσπονδίας Εργαζομένων της Εταιρείας Υδρεύσεως</w:t>
      </w:r>
      <w:r w:rsidR="00DC20E3" w:rsidRPr="00210F64">
        <w:rPr>
          <w:rFonts w:ascii="Calibri" w:hAnsi="Calibri" w:cs="Calibri"/>
          <w:bCs/>
        </w:rPr>
        <w:t xml:space="preserve"> και Αποχετεύσεως Πρωτευούσης A</w:t>
      </w:r>
      <w:r w:rsidRPr="00210F64">
        <w:rPr>
          <w:rFonts w:ascii="Calibri" w:hAnsi="Calibri" w:cs="Calibri"/>
          <w:bCs/>
        </w:rPr>
        <w:t>E (</w:t>
      </w:r>
      <w:r w:rsidR="00DC20E3" w:rsidRPr="00210F64">
        <w:rPr>
          <w:rFonts w:ascii="Calibri" w:hAnsi="Calibri" w:cs="Calibri"/>
          <w:bCs/>
        </w:rPr>
        <w:t>ΟΜΕ-ΕΥΔΑΠ)</w:t>
      </w:r>
      <w:r w:rsidRPr="00210F64">
        <w:rPr>
          <w:rFonts w:ascii="Calibri" w:hAnsi="Calibri" w:cs="Calibri"/>
          <w:bCs/>
        </w:rPr>
        <w:t xml:space="preserve">, Νικόλαος Σωτηρίου, Πρόεδρος </w:t>
      </w:r>
      <w:r w:rsidR="00DC20E3" w:rsidRPr="00210F64">
        <w:rPr>
          <w:rFonts w:ascii="Calibri" w:hAnsi="Calibri" w:cs="Calibri"/>
          <w:bCs/>
        </w:rPr>
        <w:t xml:space="preserve">του ΔΣ </w:t>
      </w:r>
      <w:r w:rsidRPr="00210F64">
        <w:rPr>
          <w:rFonts w:ascii="Calibri" w:hAnsi="Calibri" w:cs="Calibri"/>
          <w:bCs/>
        </w:rPr>
        <w:t xml:space="preserve">της </w:t>
      </w:r>
      <w:proofErr w:type="spellStart"/>
      <w:r w:rsidRPr="00210F64">
        <w:rPr>
          <w:rFonts w:ascii="Calibri" w:hAnsi="Calibri" w:cs="Calibri"/>
          <w:bCs/>
        </w:rPr>
        <w:t>Παναττικής</w:t>
      </w:r>
      <w:proofErr w:type="spellEnd"/>
      <w:r w:rsidRPr="00210F64">
        <w:rPr>
          <w:rFonts w:ascii="Calibri" w:hAnsi="Calibri" w:cs="Calibri"/>
          <w:bCs/>
        </w:rPr>
        <w:t xml:space="preserve"> Ομοσπονδίας Συλλόγων Πωλητών Λαϊκών Αγορών (ΠΟΣΠΛΑ), Ευάγγελος </w:t>
      </w:r>
      <w:proofErr w:type="spellStart"/>
      <w:r w:rsidRPr="00210F64">
        <w:rPr>
          <w:rFonts w:ascii="Calibri" w:hAnsi="Calibri" w:cs="Calibri"/>
          <w:bCs/>
        </w:rPr>
        <w:t>Μπαλογιάννης</w:t>
      </w:r>
      <w:proofErr w:type="spellEnd"/>
      <w:r w:rsidRPr="00210F64">
        <w:rPr>
          <w:rFonts w:ascii="Calibri" w:hAnsi="Calibri" w:cs="Calibri"/>
          <w:bCs/>
        </w:rPr>
        <w:t xml:space="preserve">, Πρόεδρος </w:t>
      </w:r>
      <w:r w:rsidR="00DC20E3" w:rsidRPr="00210F64">
        <w:rPr>
          <w:rFonts w:ascii="Calibri" w:hAnsi="Calibri" w:cs="Calibri"/>
          <w:bCs/>
        </w:rPr>
        <w:t xml:space="preserve">του ΔΣ </w:t>
      </w:r>
      <w:r w:rsidRPr="00210F64">
        <w:rPr>
          <w:rFonts w:ascii="Calibri" w:hAnsi="Calibri" w:cs="Calibri"/>
          <w:bCs/>
        </w:rPr>
        <w:t xml:space="preserve">του Σωματείου Εργαζομένων Ναυπηγείων Σκαραμαγκά «Η ΤΡΙΑΙΝΑ», Μιχαήλ Αγγελάκης, Πρόεδρος του </w:t>
      </w:r>
      <w:r w:rsidR="00DC20E3" w:rsidRPr="00210F64">
        <w:rPr>
          <w:rFonts w:ascii="Calibri" w:hAnsi="Calibri" w:cs="Calibri"/>
          <w:bCs/>
        </w:rPr>
        <w:t>ΔΣ</w:t>
      </w:r>
      <w:r w:rsidRPr="00210F64">
        <w:rPr>
          <w:rFonts w:ascii="Calibri" w:hAnsi="Calibri" w:cs="Calibri"/>
          <w:bCs/>
        </w:rPr>
        <w:t xml:space="preserve"> της Ένωσης Μετόχων και Φίλων Ταχυδρομικού Ταμιευτηρίου (ΕΜΦΤΤ), Μαρία – Ειρήνη </w:t>
      </w:r>
      <w:proofErr w:type="spellStart"/>
      <w:r w:rsidRPr="00210F64">
        <w:rPr>
          <w:rFonts w:ascii="Calibri" w:hAnsi="Calibri" w:cs="Calibri"/>
          <w:bCs/>
        </w:rPr>
        <w:t>Γιαννούζη</w:t>
      </w:r>
      <w:proofErr w:type="spellEnd"/>
      <w:r w:rsidRPr="00210F64">
        <w:rPr>
          <w:rFonts w:ascii="Calibri" w:hAnsi="Calibri" w:cs="Calibri"/>
          <w:bCs/>
        </w:rPr>
        <w:t xml:space="preserve">, </w:t>
      </w:r>
      <w:r w:rsidR="00210F64" w:rsidRPr="00210F64">
        <w:rPr>
          <w:rFonts w:ascii="Calibri" w:hAnsi="Calibri" w:cs="Calibri"/>
          <w:bCs/>
        </w:rPr>
        <w:t xml:space="preserve">Διευθύντρια Νομικής Υποστήριξης των Οδικών Συγκοινωνιών Μονοπρόσωπη ΑΕ (ΟΣΥ ΜΟΝ ΑΕ), </w:t>
      </w:r>
      <w:r w:rsidRPr="00210F64">
        <w:rPr>
          <w:rFonts w:ascii="Calibri" w:hAnsi="Calibri" w:cs="Calibri"/>
          <w:bCs/>
        </w:rPr>
        <w:t xml:space="preserve">Μιχαήλ </w:t>
      </w:r>
      <w:proofErr w:type="spellStart"/>
      <w:r w:rsidRPr="00210F64">
        <w:rPr>
          <w:rFonts w:ascii="Calibri" w:hAnsi="Calibri" w:cs="Calibri"/>
          <w:bCs/>
        </w:rPr>
        <w:t>Φέκκας</w:t>
      </w:r>
      <w:proofErr w:type="spellEnd"/>
      <w:r w:rsidRPr="00210F64">
        <w:rPr>
          <w:rFonts w:ascii="Calibri" w:hAnsi="Calibri" w:cs="Calibri"/>
          <w:bCs/>
        </w:rPr>
        <w:t xml:space="preserve">, Α΄ Αντιπρόεδρος </w:t>
      </w:r>
      <w:r w:rsidR="00210F64" w:rsidRPr="00210F64">
        <w:rPr>
          <w:rFonts w:ascii="Calibri" w:hAnsi="Calibri" w:cs="Calibri"/>
          <w:bCs/>
        </w:rPr>
        <w:t>του ΔΣ της Επιτροπής Κεφαλαιαγοράς</w:t>
      </w:r>
      <w:r w:rsidR="00A034BC">
        <w:rPr>
          <w:rFonts w:ascii="Calibri" w:hAnsi="Calibri" w:cs="Calibri"/>
          <w:bCs/>
        </w:rPr>
        <w:t xml:space="preserve">, </w:t>
      </w:r>
      <w:r w:rsidR="00A034BC" w:rsidRPr="00A034BC">
        <w:rPr>
          <w:rFonts w:ascii="Calibri" w:hAnsi="Calibri" w:cs="Calibri"/>
          <w:bCs/>
        </w:rPr>
        <w:t xml:space="preserve">Παναγιώτης Σταμπουλίδης, Αναπληρωτής Διευθύνων Σύμβουλος </w:t>
      </w:r>
      <w:r w:rsidR="00A034BC">
        <w:rPr>
          <w:rFonts w:ascii="Calibri" w:hAnsi="Calibri" w:cs="Calibri"/>
          <w:bCs/>
        </w:rPr>
        <w:t xml:space="preserve">της </w:t>
      </w:r>
      <w:r w:rsidR="00A034BC" w:rsidRPr="00A034BC">
        <w:rPr>
          <w:rFonts w:ascii="Calibri" w:hAnsi="Calibri" w:cs="Calibri"/>
          <w:bCs/>
        </w:rPr>
        <w:t>Ελληνικής Εταιρείας Συμμετοχών και Περιουσ</w:t>
      </w:r>
      <w:r w:rsidR="00A034BC">
        <w:rPr>
          <w:rFonts w:ascii="Calibri" w:hAnsi="Calibri" w:cs="Calibri"/>
          <w:bCs/>
        </w:rPr>
        <w:t>ίας (</w:t>
      </w:r>
      <w:proofErr w:type="spellStart"/>
      <w:r w:rsidR="00A034BC">
        <w:rPr>
          <w:rFonts w:ascii="Calibri" w:hAnsi="Calibri" w:cs="Calibri"/>
          <w:bCs/>
        </w:rPr>
        <w:t>Growthfund</w:t>
      </w:r>
      <w:proofErr w:type="spellEnd"/>
      <w:r w:rsidR="00A034BC">
        <w:rPr>
          <w:rFonts w:ascii="Calibri" w:hAnsi="Calibri" w:cs="Calibri"/>
          <w:bCs/>
        </w:rPr>
        <w:t xml:space="preserve"> /</w:t>
      </w:r>
      <w:proofErr w:type="spellStart"/>
      <w:r w:rsidR="00A034BC">
        <w:rPr>
          <w:rFonts w:ascii="Calibri" w:hAnsi="Calibri" w:cs="Calibri"/>
          <w:bCs/>
        </w:rPr>
        <w:t>Υπερταμείο</w:t>
      </w:r>
      <w:proofErr w:type="spellEnd"/>
      <w:r w:rsidR="00A034BC">
        <w:rPr>
          <w:rFonts w:ascii="Calibri" w:hAnsi="Calibri" w:cs="Calibri"/>
          <w:bCs/>
        </w:rPr>
        <w:t>)</w:t>
      </w:r>
      <w:r w:rsidR="00210F64" w:rsidRPr="00210F64">
        <w:rPr>
          <w:rFonts w:ascii="Calibri" w:hAnsi="Calibri" w:cs="Calibri"/>
          <w:bCs/>
        </w:rPr>
        <w:t xml:space="preserve"> και </w:t>
      </w:r>
      <w:r w:rsidRPr="00210F64">
        <w:rPr>
          <w:rFonts w:ascii="Calibri" w:hAnsi="Calibri" w:cs="Calibri"/>
          <w:bCs/>
        </w:rPr>
        <w:t xml:space="preserve">Σπυριδούλα </w:t>
      </w:r>
      <w:proofErr w:type="spellStart"/>
      <w:r w:rsidRPr="00210F64">
        <w:rPr>
          <w:rFonts w:ascii="Calibri" w:hAnsi="Calibri" w:cs="Calibri"/>
          <w:bCs/>
        </w:rPr>
        <w:t>Μέγκα</w:t>
      </w:r>
      <w:proofErr w:type="spellEnd"/>
      <w:r w:rsidRPr="00210F64">
        <w:rPr>
          <w:rFonts w:ascii="Calibri" w:hAnsi="Calibri" w:cs="Calibri"/>
          <w:bCs/>
        </w:rPr>
        <w:t xml:space="preserve">, Πρόεδρος του </w:t>
      </w:r>
      <w:r w:rsidR="00210F64" w:rsidRPr="00210F64">
        <w:rPr>
          <w:rFonts w:ascii="Calibri" w:hAnsi="Calibri" w:cs="Calibri"/>
          <w:bCs/>
        </w:rPr>
        <w:t xml:space="preserve">ΔΣ </w:t>
      </w:r>
      <w:r w:rsidRPr="00210F64">
        <w:rPr>
          <w:rFonts w:ascii="Calibri" w:hAnsi="Calibri" w:cs="Calibri"/>
          <w:bCs/>
        </w:rPr>
        <w:t xml:space="preserve">του Συλλόγου Εργολαβικών </w:t>
      </w:r>
      <w:r w:rsidR="00210F64" w:rsidRPr="00210F64">
        <w:rPr>
          <w:rFonts w:ascii="Calibri" w:hAnsi="Calibri" w:cs="Calibri"/>
          <w:bCs/>
        </w:rPr>
        <w:t>Υπαλλήλων της Εταιρείας Ύδρευσης</w:t>
      </w:r>
      <w:r w:rsidRPr="00210F64">
        <w:rPr>
          <w:rFonts w:ascii="Calibri" w:hAnsi="Calibri" w:cs="Calibri"/>
          <w:bCs/>
        </w:rPr>
        <w:t xml:space="preserve"> κ</w:t>
      </w:r>
      <w:r w:rsidR="00210F64" w:rsidRPr="00210F64">
        <w:rPr>
          <w:rFonts w:ascii="Calibri" w:hAnsi="Calibri" w:cs="Calibri"/>
          <w:bCs/>
        </w:rPr>
        <w:t>αι Αποχέτευσης</w:t>
      </w:r>
      <w:r w:rsidR="00DC20E3" w:rsidRPr="00210F64">
        <w:rPr>
          <w:rFonts w:ascii="Calibri" w:hAnsi="Calibri" w:cs="Calibri"/>
          <w:bCs/>
        </w:rPr>
        <w:t xml:space="preserve"> Πρωτευούσης AE</w:t>
      </w:r>
      <w:r w:rsidRPr="00210F64">
        <w:rPr>
          <w:rFonts w:ascii="Calibri" w:hAnsi="Calibri" w:cs="Calibri"/>
          <w:bCs/>
        </w:rPr>
        <w:t xml:space="preserve"> (</w:t>
      </w:r>
      <w:r w:rsidR="00210F64" w:rsidRPr="00210F64">
        <w:rPr>
          <w:rFonts w:ascii="Calibri" w:hAnsi="Calibri" w:cs="Calibri"/>
          <w:bCs/>
        </w:rPr>
        <w:t>ΣΕΥΕΥΔΑΠ).</w:t>
      </w:r>
    </w:p>
    <w:p w14:paraId="6F3C1E7B" w14:textId="79CDD321" w:rsidR="003C5847" w:rsidRPr="00BE4BEF" w:rsidRDefault="003C5847" w:rsidP="00DC20E3">
      <w:pPr>
        <w:spacing w:line="276" w:lineRule="auto"/>
        <w:ind w:firstLine="630"/>
        <w:contextualSpacing/>
        <w:jc w:val="both"/>
        <w:rPr>
          <w:rFonts w:ascii="Calibri" w:hAnsi="Calibri" w:cs="Calibri"/>
        </w:rPr>
      </w:pPr>
      <w:r w:rsidRPr="009322A1">
        <w:rPr>
          <w:rFonts w:ascii="Calibri" w:hAnsi="Calibri" w:cs="Calibri"/>
        </w:rPr>
        <w:t xml:space="preserve">Επίσης, μέσω υπηρεσιών τηλεδιάσκεψης (άρθρο 38 παρ.9), εξέθεσαν τις απόψεις τους, οι κ.κ. Δημήτριος </w:t>
      </w:r>
      <w:proofErr w:type="spellStart"/>
      <w:r w:rsidRPr="009322A1">
        <w:rPr>
          <w:rFonts w:ascii="Calibri" w:hAnsi="Calibri" w:cs="Calibri"/>
        </w:rPr>
        <w:t>Χριστοφοράκης</w:t>
      </w:r>
      <w:proofErr w:type="spellEnd"/>
      <w:r w:rsidRPr="009322A1">
        <w:rPr>
          <w:rFonts w:ascii="Calibri" w:hAnsi="Calibri" w:cs="Calibri"/>
        </w:rPr>
        <w:t xml:space="preserve">, Πρόεδρος του </w:t>
      </w:r>
      <w:r w:rsidR="00E46D94" w:rsidRPr="009322A1">
        <w:rPr>
          <w:rFonts w:ascii="Calibri" w:hAnsi="Calibri" w:cs="Calibri"/>
        </w:rPr>
        <w:t>ΔΣ</w:t>
      </w:r>
      <w:r w:rsidRPr="009322A1">
        <w:rPr>
          <w:rFonts w:ascii="Calibri" w:hAnsi="Calibri" w:cs="Calibri"/>
        </w:rPr>
        <w:t xml:space="preserve"> της Πανελλήνιας Ομοσπονδίας Φοροτεχνικών Ελευθέ</w:t>
      </w:r>
      <w:r w:rsidR="000761AE">
        <w:rPr>
          <w:rFonts w:ascii="Calibri" w:hAnsi="Calibri" w:cs="Calibri"/>
        </w:rPr>
        <w:t>ρων Επαγγελματιών (ΠΟΦΕΕ), Μιχαήλ</w:t>
      </w:r>
      <w:r w:rsidRPr="009322A1">
        <w:rPr>
          <w:rFonts w:ascii="Calibri" w:hAnsi="Calibri" w:cs="Calibri"/>
        </w:rPr>
        <w:t xml:space="preserve"> </w:t>
      </w:r>
      <w:proofErr w:type="spellStart"/>
      <w:r w:rsidRPr="009322A1">
        <w:rPr>
          <w:rFonts w:ascii="Calibri" w:hAnsi="Calibri" w:cs="Calibri"/>
        </w:rPr>
        <w:t>Πόλυγγερ</w:t>
      </w:r>
      <w:proofErr w:type="spellEnd"/>
      <w:r w:rsidRPr="009322A1">
        <w:rPr>
          <w:rFonts w:ascii="Calibri" w:hAnsi="Calibri" w:cs="Calibri"/>
        </w:rPr>
        <w:t xml:space="preserve">, Πρόεδρος του </w:t>
      </w:r>
      <w:r w:rsidR="00E46D94" w:rsidRPr="009322A1">
        <w:rPr>
          <w:rFonts w:ascii="Calibri" w:hAnsi="Calibri" w:cs="Calibri"/>
        </w:rPr>
        <w:t>ΔΣ</w:t>
      </w:r>
      <w:r w:rsidRPr="009322A1">
        <w:rPr>
          <w:rFonts w:ascii="Calibri" w:hAnsi="Calibri" w:cs="Calibri"/>
        </w:rPr>
        <w:t xml:space="preserve"> του Λογιστικού Συλλόγου Αθηνών, Άγγελος </w:t>
      </w:r>
      <w:proofErr w:type="spellStart"/>
      <w:r w:rsidRPr="009322A1">
        <w:rPr>
          <w:rFonts w:ascii="Calibri" w:hAnsi="Calibri" w:cs="Calibri"/>
        </w:rPr>
        <w:t>Δερετζής</w:t>
      </w:r>
      <w:proofErr w:type="spellEnd"/>
      <w:r w:rsidRPr="009322A1">
        <w:rPr>
          <w:rFonts w:ascii="Calibri" w:hAnsi="Calibri" w:cs="Calibri"/>
        </w:rPr>
        <w:t xml:space="preserve">, Πρόεδρος </w:t>
      </w:r>
      <w:r w:rsidR="00E46D94" w:rsidRPr="009322A1">
        <w:rPr>
          <w:rFonts w:ascii="Calibri" w:hAnsi="Calibri" w:cs="Calibri"/>
        </w:rPr>
        <w:t xml:space="preserve">του ΔΣ </w:t>
      </w:r>
      <w:r w:rsidRPr="009322A1">
        <w:rPr>
          <w:rFonts w:ascii="Calibri" w:hAnsi="Calibri" w:cs="Calibri"/>
        </w:rPr>
        <w:t xml:space="preserve">της Ομοσπονδίας Σωματείων Επαγγελματιών Παραγωγών Πωλητών Λαϊκών Αγορών Μακεδονίας – Θεσσαλίας – Θράκης, Γεώργιος </w:t>
      </w:r>
      <w:proofErr w:type="spellStart"/>
      <w:r w:rsidRPr="009322A1">
        <w:rPr>
          <w:rFonts w:ascii="Calibri" w:hAnsi="Calibri" w:cs="Calibri"/>
        </w:rPr>
        <w:t>Φάκος</w:t>
      </w:r>
      <w:proofErr w:type="spellEnd"/>
      <w:r w:rsidRPr="009322A1">
        <w:rPr>
          <w:rFonts w:ascii="Calibri" w:hAnsi="Calibri" w:cs="Calibri"/>
        </w:rPr>
        <w:t xml:space="preserve">, Γενικός Διευθυντής Φορολογίας της Ανεξάρτητης Αρχής Δημοσίων Εσόδων (ΑΑΔΕ), Κωνσταντίνος Κόλλιας, Πρόεδρος του Οικονομικού Επιμελητηρίου της Ελλάδας (ΟΕΕ), Ιωάννης </w:t>
      </w:r>
      <w:proofErr w:type="spellStart"/>
      <w:r w:rsidRPr="009322A1">
        <w:rPr>
          <w:rFonts w:ascii="Calibri" w:hAnsi="Calibri" w:cs="Calibri"/>
        </w:rPr>
        <w:t>Λυμβαίος</w:t>
      </w:r>
      <w:proofErr w:type="spellEnd"/>
      <w:r w:rsidRPr="009322A1">
        <w:rPr>
          <w:rFonts w:ascii="Calibri" w:hAnsi="Calibri" w:cs="Calibri"/>
        </w:rPr>
        <w:t xml:space="preserve">, Οργανωτικός Γραμματέας της Εθνικής </w:t>
      </w:r>
      <w:r w:rsidRPr="009322A1">
        <w:rPr>
          <w:rFonts w:ascii="Calibri" w:hAnsi="Calibri" w:cs="Calibri"/>
        </w:rPr>
        <w:lastRenderedPageBreak/>
        <w:t>Συνομοσπονδίας Ατόμων με Αναπηρία (</w:t>
      </w:r>
      <w:proofErr w:type="spellStart"/>
      <w:r w:rsidRPr="009322A1">
        <w:rPr>
          <w:rFonts w:ascii="Calibri" w:hAnsi="Calibri" w:cs="Calibri"/>
        </w:rPr>
        <w:t>ΕΣΑμεΑ</w:t>
      </w:r>
      <w:proofErr w:type="spellEnd"/>
      <w:r w:rsidRPr="009322A1">
        <w:rPr>
          <w:rFonts w:ascii="Calibri" w:hAnsi="Calibri" w:cs="Calibri"/>
        </w:rPr>
        <w:t>), Βασίλειος</w:t>
      </w:r>
      <w:r w:rsidRPr="00BE4BEF">
        <w:rPr>
          <w:rFonts w:ascii="Calibri" w:hAnsi="Calibri" w:cs="Calibri"/>
        </w:rPr>
        <w:t xml:space="preserve"> </w:t>
      </w:r>
      <w:proofErr w:type="spellStart"/>
      <w:r w:rsidRPr="00BE4BEF">
        <w:rPr>
          <w:rFonts w:ascii="Calibri" w:hAnsi="Calibri" w:cs="Calibri"/>
        </w:rPr>
        <w:t>Καμπάνης</w:t>
      </w:r>
      <w:proofErr w:type="spellEnd"/>
      <w:r w:rsidRPr="00BE4BEF">
        <w:rPr>
          <w:rFonts w:ascii="Calibri" w:hAnsi="Calibri" w:cs="Calibri"/>
        </w:rPr>
        <w:t xml:space="preserve">, Σύμβουλος του </w:t>
      </w:r>
      <w:r w:rsidR="009322A1">
        <w:rPr>
          <w:rFonts w:ascii="Calibri" w:hAnsi="Calibri" w:cs="Calibri"/>
        </w:rPr>
        <w:t>ΔΣ</w:t>
      </w:r>
      <w:r w:rsidRPr="00BE4BEF">
        <w:rPr>
          <w:rFonts w:ascii="Calibri" w:hAnsi="Calibri" w:cs="Calibri"/>
        </w:rPr>
        <w:t xml:space="preserve"> της Γενικής Συνομοσπονδίας Επαγγελματιών Βιοτ</w:t>
      </w:r>
      <w:r w:rsidR="009322A1">
        <w:rPr>
          <w:rFonts w:ascii="Calibri" w:hAnsi="Calibri" w:cs="Calibri"/>
        </w:rPr>
        <w:t>εχνών Εμπόρων Ελλάδας (ΓΣΕΒΕΕ).</w:t>
      </w:r>
    </w:p>
    <w:p w14:paraId="12759564" w14:textId="166FD2D2" w:rsidR="00BE4BEF" w:rsidRPr="00BE4BEF" w:rsidRDefault="003C5847" w:rsidP="00DC20E3">
      <w:pPr>
        <w:autoSpaceDE w:val="0"/>
        <w:autoSpaceDN w:val="0"/>
        <w:adjustRightInd w:val="0"/>
        <w:spacing w:after="0" w:line="276" w:lineRule="auto"/>
        <w:ind w:firstLine="630"/>
        <w:contextualSpacing/>
        <w:jc w:val="both"/>
        <w:rPr>
          <w:rFonts w:ascii="Calibri" w:eastAsia="Calibri" w:hAnsi="Calibri" w:cs="Calibri"/>
          <w:kern w:val="0"/>
          <w14:ligatures w14:val="none"/>
        </w:rPr>
      </w:pPr>
      <w:r w:rsidRPr="00BE4BEF">
        <w:rPr>
          <w:rFonts w:ascii="Calibri" w:hAnsi="Calibri" w:cs="Calibri"/>
          <w:bCs/>
        </w:rPr>
        <w:t xml:space="preserve">Παρόντες ήταν οι Βουλευτές κ.κ.: </w:t>
      </w:r>
      <w:r w:rsidR="00BE4BEF" w:rsidRPr="00BE4BEF">
        <w:rPr>
          <w:rFonts w:ascii="Calibri" w:eastAsia="Calibri" w:hAnsi="Calibri" w:cs="Calibri"/>
          <w:kern w:val="0"/>
          <w14:ligatures w14:val="none"/>
        </w:rPr>
        <w:t xml:space="preserve">Αβραμόπουλος Δημήτριος, Αραμπατζή Φωτεινή, Αυγενάκης Ελευθέριος, Βλάχος Γεώργιος, Ιατρίδη </w:t>
      </w:r>
      <w:proofErr w:type="spellStart"/>
      <w:r w:rsidR="00BE4BEF" w:rsidRPr="00BE4BEF">
        <w:rPr>
          <w:rFonts w:ascii="Calibri" w:eastAsia="Calibri" w:hAnsi="Calibri" w:cs="Calibri"/>
          <w:kern w:val="0"/>
          <w14:ligatures w14:val="none"/>
        </w:rPr>
        <w:t>Τσαμπίκα</w:t>
      </w:r>
      <w:proofErr w:type="spellEnd"/>
      <w:r w:rsidR="00BE4BEF" w:rsidRPr="00BE4BEF">
        <w:rPr>
          <w:rFonts w:ascii="Calibri" w:eastAsia="Calibri" w:hAnsi="Calibri" w:cs="Calibri"/>
          <w:kern w:val="0"/>
          <w14:ligatures w14:val="none"/>
        </w:rPr>
        <w:t xml:space="preserve"> (Μίκα), Καββαδάς Αθανάσιος, Καράογλου Θεόδωρος, Καρασμάνης Γεώργιος, Κόνσολας Εμμανουήλ (Μάνος), Κοτρωνιάς Γεώργιος, Κρητικός Νεοκλής, Κωτσός Γεώργιος, Λεονταρίδης Θεόφιλος, Λιβανός Μιχαήλ,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Τραγάκης Ιωάννης,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Μαμουλάκης Χαράλαμπος (Χάρης),  Μπάρκας Κωνσταντίνος, Παππάς Νικόλαος, Μεταξάς Κωνσταντίνος Βασίλειος, Κτενά Αφροδίτη, Κομνηνάκα Μαρία, Τσοκάνης Χρήστος, Αχτσιόγλου Ευτυχία (Έφη), Πέρκα Θεοπίστη (</w:t>
      </w:r>
      <w:proofErr w:type="spellStart"/>
      <w:r w:rsidR="00BE4BEF" w:rsidRPr="00BE4BEF">
        <w:rPr>
          <w:rFonts w:ascii="Calibri" w:eastAsia="Calibri" w:hAnsi="Calibri" w:cs="Calibri"/>
          <w:kern w:val="0"/>
          <w14:ligatures w14:val="none"/>
        </w:rPr>
        <w:t>Πέτη</w:t>
      </w:r>
      <w:proofErr w:type="spellEnd"/>
      <w:r w:rsidR="00BE4BEF" w:rsidRPr="00BE4BEF">
        <w:rPr>
          <w:rFonts w:ascii="Calibri" w:eastAsia="Calibri" w:hAnsi="Calibri" w:cs="Calibri"/>
          <w:kern w:val="0"/>
          <w14:ligatures w14:val="none"/>
        </w:rPr>
        <w:t>), Τσακαλώτος Ευκλείδης, Βιλιάρδος Βασίλειος, Φωτόπουλος Στυλιανός, Βορύλλας Ανδρέας, Τσιρώνης Σπυρίδων, Καζαμίας Αλέξανδρος, Κεφαλά Γεωργία (Τζώρτζια), Μάλαμα Κυριακή, Μανούσος Γεώργιος και Παπαϊωάννου Αρετή.</w:t>
      </w:r>
    </w:p>
    <w:p w14:paraId="39810336" w14:textId="77777777" w:rsidR="003C5847" w:rsidRPr="00BE4BEF" w:rsidRDefault="003C5847" w:rsidP="00DC20E3">
      <w:pPr>
        <w:spacing w:line="276" w:lineRule="auto"/>
        <w:ind w:firstLine="630"/>
        <w:contextualSpacing/>
        <w:jc w:val="both"/>
        <w:rPr>
          <w:rFonts w:ascii="Calibri" w:hAnsi="Calibri" w:cs="Calibri"/>
          <w:bCs/>
        </w:rPr>
      </w:pPr>
    </w:p>
    <w:p w14:paraId="2564FF77"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
          <w:bCs/>
        </w:rPr>
        <w:t>ΓΕΩΡΓΙΟΣ ΚΟΤΡΩΝΙΑΣ (Αντιπρόεδρος της Επιτροπής):</w:t>
      </w:r>
      <w:r w:rsidRPr="00BE4BEF">
        <w:rPr>
          <w:rFonts w:ascii="Calibri" w:hAnsi="Calibri" w:cs="Calibri"/>
          <w:bCs/>
        </w:rPr>
        <w:t xml:space="preserve"> Κυρίες και κύριοι συνάδελφοι στη Βουλή, κυρίες και κύριοι εκλεκτοί προσκεκλημένοι μας, σας ευχαριστούμε που ανταποκριθήκατε στην πρόσκληση να είστε σήμερα εδώ και να καταθέσετε τις απόψεις σας. </w:t>
      </w:r>
    </w:p>
    <w:p w14:paraId="2EA951B2"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Αρχίζουμε τη δεύτερη συνεδρίαση της Διαρκούς Επιτροπής Οικονομικών Υποθέσεων με θέμα ημερήσιας διάταξης τη συνέχιση της επεξεργασίας και εξέταση του σχεδίου νόμου του Υπουργείου Εθνικής Οικονομίας και Οικονομικών «Διοικητική συνεργασία στον τομέα της φορολογίας - Ενσωμάτωση της Οδηγίας (ΕΕ) 2023/2226 του Συμβουλίου της 17ης Οκτωβρίου 2023 και της Οδηγίας (ΕΕ) 2025/872 του Συμβουλίου της 14ης Απριλίου 2025 για την τροποποίηση της οδηγίας 2011/16/ΕΕ σχετικά με τη διοικητική συνεργασία στον τομέα της φορολογίας, συνταξιοδοτικές ρυθμίσεις και λοιπές διατάξεις».</w:t>
      </w:r>
    </w:p>
    <w:p w14:paraId="30AFEEDC"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 xml:space="preserve"> Ευχαριστούμε τον Υφυπουργό, κύριο Γεώργιο </w:t>
      </w:r>
      <w:proofErr w:type="spellStart"/>
      <w:r w:rsidRPr="00BE4BEF">
        <w:rPr>
          <w:rFonts w:ascii="Calibri" w:hAnsi="Calibri" w:cs="Calibri"/>
          <w:bCs/>
        </w:rPr>
        <w:t>Κώτσηρα</w:t>
      </w:r>
      <w:proofErr w:type="spellEnd"/>
      <w:r w:rsidRPr="00BE4BEF">
        <w:rPr>
          <w:rFonts w:ascii="Calibri" w:hAnsi="Calibri" w:cs="Calibri"/>
          <w:bCs/>
        </w:rPr>
        <w:t xml:space="preserve">, που παρίσταται στη συνεδρίασή μας και τη Γενική Γραμματέα, κυρία Μήλιου. Φυσικά, καλωσορίζουμε, όπως είπα και προηγουμένως, τους εκπροσώπους των φορέων που έχουν κληθεί στη συνεδρίαση της Επιτροπής, είτε διά ζώσης είτε μέσω του </w:t>
      </w:r>
      <w:r w:rsidRPr="00BE4BEF">
        <w:rPr>
          <w:rFonts w:ascii="Calibri" w:hAnsi="Calibri" w:cs="Calibri"/>
          <w:bCs/>
          <w:lang w:val="en-US"/>
        </w:rPr>
        <w:t>Webex</w:t>
      </w:r>
      <w:r w:rsidRPr="00BE4BEF">
        <w:rPr>
          <w:rFonts w:ascii="Calibri" w:hAnsi="Calibri" w:cs="Calibri"/>
          <w:bCs/>
        </w:rPr>
        <w:t>.</w:t>
      </w:r>
    </w:p>
    <w:p w14:paraId="686B358D"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 xml:space="preserve">Οι εκπρόσωποι των φορέων θα έχουν τη δυνατότητα να τοποθετηθούν αρχικά για τρία λεπτά. Στη συνέχεια, θα δεχτούν ερωτήσεις από τους Εισηγητές και τους Ειδικούς Αγορητές των Κοινοβουλευτικών Ομάδων, αλλά και οποιουδήποτε άλλου βουλευτή μέσω του </w:t>
      </w:r>
      <w:r w:rsidRPr="00BE4BEF">
        <w:rPr>
          <w:rFonts w:ascii="Calibri" w:hAnsi="Calibri" w:cs="Calibri"/>
          <w:bCs/>
          <w:lang w:val="en-US"/>
        </w:rPr>
        <w:t>Webex</w:t>
      </w:r>
      <w:r w:rsidRPr="00BE4BEF">
        <w:rPr>
          <w:rFonts w:ascii="Calibri" w:hAnsi="Calibri" w:cs="Calibri"/>
          <w:bCs/>
        </w:rPr>
        <w:t xml:space="preserve"> το επιθυμεί, τις οποίες θα παρακαλέσουμε να απαντήσουν, όπως προβλέπεται από τον Κανονισμό της Βουλής. </w:t>
      </w:r>
    </w:p>
    <w:p w14:paraId="73F254EF"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 xml:space="preserve">Θα ήθελα να σας παρακαλέσω να τηρήσουμε τον χρόνο των τριών λεπτών. Καταλαβαίνω φυσικά ότι στα τρία λεπτά χρειάζεται ιδιαίτερη προσπάθεια για να συμπυκνώσετε τις σκέψεις σας και τις παρατηρήσεις σας, αλλά παρόλα αυτά επειδή έχουμε και μια δεύτερη συνεδρίαση στη μία το μεσημέρι, θα ήθελα να σας παρακαλέσω κατά το δυνατόν να είμαστε ουσιαστικοί και να τηρούμε τον χρόνο μας. </w:t>
      </w:r>
    </w:p>
    <w:p w14:paraId="32B1588D"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lastRenderedPageBreak/>
        <w:t xml:space="preserve">Ξεκινάμε λοιπόν και δίνω τον λόγο στον κύριο Γεώργιο </w:t>
      </w:r>
      <w:proofErr w:type="spellStart"/>
      <w:r w:rsidRPr="00BE4BEF">
        <w:rPr>
          <w:rFonts w:ascii="Calibri" w:hAnsi="Calibri" w:cs="Calibri"/>
          <w:bCs/>
        </w:rPr>
        <w:t>Φάκο</w:t>
      </w:r>
      <w:proofErr w:type="spellEnd"/>
      <w:r w:rsidRPr="00BE4BEF">
        <w:rPr>
          <w:rFonts w:ascii="Calibri" w:hAnsi="Calibri" w:cs="Calibri"/>
          <w:bCs/>
        </w:rPr>
        <w:t xml:space="preserve"> μέσω </w:t>
      </w:r>
      <w:r w:rsidRPr="00BE4BEF">
        <w:rPr>
          <w:rFonts w:ascii="Calibri" w:hAnsi="Calibri" w:cs="Calibri"/>
          <w:bCs/>
          <w:lang w:val="en-US"/>
        </w:rPr>
        <w:t>Webex</w:t>
      </w:r>
      <w:r w:rsidRPr="00BE4BEF">
        <w:rPr>
          <w:rFonts w:ascii="Calibri" w:hAnsi="Calibri" w:cs="Calibri"/>
          <w:bCs/>
        </w:rPr>
        <w:t xml:space="preserve">, που είναι ο Γενικός Διευθυντής Φορολογίας της Ανεξάρτητης Αρχής Δημοσίων Εσόδων. </w:t>
      </w:r>
    </w:p>
    <w:p w14:paraId="589ED949" w14:textId="44F7BC1F"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 xml:space="preserve">Καλημέρα με ακούτε; Δεν ακούγεστε, κύριε </w:t>
      </w:r>
      <w:proofErr w:type="spellStart"/>
      <w:r w:rsidRPr="00BE4BEF">
        <w:rPr>
          <w:rFonts w:ascii="Calibri" w:hAnsi="Calibri" w:cs="Calibri"/>
          <w:bCs/>
        </w:rPr>
        <w:t>Φάκο</w:t>
      </w:r>
      <w:proofErr w:type="spellEnd"/>
      <w:r w:rsidRPr="00BE4BEF">
        <w:rPr>
          <w:rFonts w:ascii="Calibri" w:hAnsi="Calibri" w:cs="Calibri"/>
          <w:bCs/>
        </w:rPr>
        <w:t xml:space="preserve">. Ενημερώνομαι τώρα ότι περιμένουμε τους τεχνικούς και γι’ αυτό θα μου επιτρέψετε να διακόψουμε. Σας παρακαλώ μείνετε στην αναμονή. Θα προχωρήσουμε με εκπροσώπους οι οποίοι βρίσκονται στην αίθουσα. Ξεκινάμε με τον κ. Δημήτρη Κυρίτση, ο οποίος είναι Πρόεδρος </w:t>
      </w:r>
      <w:r w:rsidR="00F414F0">
        <w:rPr>
          <w:rFonts w:ascii="Calibri" w:hAnsi="Calibri" w:cs="Calibri"/>
          <w:bCs/>
        </w:rPr>
        <w:t xml:space="preserve">του ΔΣ </w:t>
      </w:r>
      <w:r w:rsidRPr="00BE4BEF">
        <w:rPr>
          <w:rFonts w:ascii="Calibri" w:hAnsi="Calibri" w:cs="Calibri"/>
          <w:bCs/>
        </w:rPr>
        <w:t>της Ομοσπονδίας Εργαζομένων της Εταιρείας Ύδρευσης</w:t>
      </w:r>
      <w:r w:rsidR="00F414F0">
        <w:rPr>
          <w:rFonts w:ascii="Calibri" w:hAnsi="Calibri" w:cs="Calibri"/>
          <w:bCs/>
        </w:rPr>
        <w:t xml:space="preserve"> και Αποχέτευσης Πρωτευούσης ΑΕ</w:t>
      </w:r>
      <w:r w:rsidRPr="00BE4BEF">
        <w:rPr>
          <w:rFonts w:ascii="Calibri" w:hAnsi="Calibri" w:cs="Calibri"/>
          <w:bCs/>
        </w:rPr>
        <w:t xml:space="preserve"> (</w:t>
      </w:r>
      <w:r w:rsidR="00F414F0">
        <w:rPr>
          <w:rFonts w:ascii="Calibri" w:hAnsi="Calibri" w:cs="Calibri"/>
          <w:bCs/>
        </w:rPr>
        <w:t xml:space="preserve">ΟΜΕ - </w:t>
      </w:r>
      <w:r w:rsidRPr="00BE4BEF">
        <w:rPr>
          <w:rFonts w:ascii="Calibri" w:hAnsi="Calibri" w:cs="Calibri"/>
          <w:bCs/>
        </w:rPr>
        <w:t>ΕΥΔΑΠ).</w:t>
      </w:r>
    </w:p>
    <w:p w14:paraId="6102AAF9" w14:textId="50A102F1"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
          <w:bCs/>
        </w:rPr>
        <w:t>ΔΗΜΗΤΡΙΟΣ ΚΥΡΙΤΣΗΣ</w:t>
      </w:r>
      <w:r w:rsidRPr="00BE4BEF">
        <w:rPr>
          <w:rFonts w:ascii="Calibri" w:hAnsi="Calibri" w:cs="Calibri"/>
          <w:bCs/>
        </w:rPr>
        <w:t xml:space="preserve"> </w:t>
      </w:r>
      <w:r w:rsidR="00DC20E3" w:rsidRPr="00DC20E3">
        <w:rPr>
          <w:rFonts w:ascii="Calibri" w:hAnsi="Calibri" w:cs="Calibri"/>
          <w:b/>
        </w:rPr>
        <w:t>(Πρόεδρος του ΔΣ της Ομοσπονδίας Εργαζομένων της Εταιρείας Ύδρευσης και Αποχέτευσης Πρωτεύουσας AE (ΟΜΕ-ΕΥΔΑΠ)).</w:t>
      </w:r>
      <w:r w:rsidR="00DC20E3">
        <w:rPr>
          <w:rFonts w:ascii="Calibri" w:hAnsi="Calibri" w:cs="Calibri"/>
          <w:b/>
        </w:rPr>
        <w:t xml:space="preserve"> </w:t>
      </w:r>
      <w:r w:rsidRPr="00BE4BEF">
        <w:rPr>
          <w:rFonts w:ascii="Calibri" w:hAnsi="Calibri" w:cs="Calibri"/>
          <w:bCs/>
        </w:rPr>
        <w:t xml:space="preserve">Καλημέρα σας, ευχαριστούμε για την πρόσκληση. </w:t>
      </w:r>
    </w:p>
    <w:p w14:paraId="3E65EA0C"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Ως Ομοσπονδία, το πλέον αντιπροσωπευτικό όργανο των εργαζομένων της ΕΥΔΑΠ με 2.000 εργαζόμενους, είχαμε λάβει μέρος και στη δημόσια διαβούλευση, όπου εκεί είχαμε κάνει τις προτάσεις μας, αλλά είχαμε εκφράσει και τις αντιρρήσεις μας σε κάποια άρθρα του συγκεκριμένου νομοσχεδίου που αφορούν τη λειτουργία της ΕΥΔΑΠ.</w:t>
      </w:r>
    </w:p>
    <w:p w14:paraId="66D0B529" w14:textId="6EF8D31E"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Συγκεκριμένα, θα ξεκινήσω από την πλήρωση των Γενικών Διευθύνσεων από την ευρύτερη αγορά εργασίας στην εταιρεία, το οποίο υπήρχε και παλαιότερα, απλώς τώρα με το άρθρο 68 ουσιαστικά νομιμοποιείται. Αλλά πέραν αυτού, μας έκανε ιδιαίτερη εντύπωση ότι στο αρχικό σχέδιο της δημόσιας διαβούλευσης</w:t>
      </w:r>
      <w:r w:rsidR="00F414F0">
        <w:rPr>
          <w:rFonts w:ascii="Calibri" w:hAnsi="Calibri" w:cs="Calibri"/>
          <w:bCs/>
        </w:rPr>
        <w:t>,</w:t>
      </w:r>
      <w:r w:rsidRPr="00BE4BEF">
        <w:rPr>
          <w:rFonts w:ascii="Calibri" w:hAnsi="Calibri" w:cs="Calibri"/>
          <w:bCs/>
        </w:rPr>
        <w:t xml:space="preserve"> δεν υπήρχαν οι διευθυντικές θέσεις από την ευρύτερη αγορά εργασίας. Και ξαφνικά, είδαμε στο νομοσχέδιο σήμερα που συζητάμε ότι έχουν μπει και διευθυντές από την ευρύτερη αγορά εργασίας στο 20%. </w:t>
      </w:r>
    </w:p>
    <w:p w14:paraId="6FC2C7D3"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 xml:space="preserve">Αυτό μας κάνει ιδιαίτερη εντύπωση. Κατά πρώτον, είναι αντιφατικό διότι η εταιρεία έχει αποφασίσει να κάνει 1.200 προσλήψεις μόνιμου προσωπικού. Άρα, είναι αντιφατικό τη στιγμή που είχε αποφασίσει για 1.200 προσλήψεις, με όλες τις ειδικότητες και τις επιστημονικές, ξαφνικά να φέρεται ότι θα μπορούμε να παίρνουμε κι απέξω διευθυντές στο 20%, το οποίο θα δημιουργήσει μια </w:t>
      </w:r>
      <w:proofErr w:type="spellStart"/>
      <w:r w:rsidRPr="00BE4BEF">
        <w:rPr>
          <w:rFonts w:ascii="Calibri" w:hAnsi="Calibri" w:cs="Calibri"/>
          <w:bCs/>
        </w:rPr>
        <w:t>ανισονομία</w:t>
      </w:r>
      <w:proofErr w:type="spellEnd"/>
      <w:r w:rsidRPr="00BE4BEF">
        <w:rPr>
          <w:rFonts w:ascii="Calibri" w:hAnsi="Calibri" w:cs="Calibri"/>
          <w:bCs/>
        </w:rPr>
        <w:t xml:space="preserve"> μεταξύ των διευθυντών. Παραδείγματος χάρη, στους 40 διευθυντές οι 8 θα είναι απέξω και οι άλλοι 32 θα είναι στελέχη της εταιρείας, άξια στελέχη, που έχουν οδηγήσει και την εταιρεία εδώ που την έχουν οδηγήσει. Αυτό σημαίνει ότι με τις ίδιες θέσεις ευθύνης αυτή η </w:t>
      </w:r>
      <w:proofErr w:type="spellStart"/>
      <w:r w:rsidRPr="00BE4BEF">
        <w:rPr>
          <w:rFonts w:ascii="Calibri" w:hAnsi="Calibri" w:cs="Calibri"/>
          <w:bCs/>
        </w:rPr>
        <w:t>ανισονομία</w:t>
      </w:r>
      <w:proofErr w:type="spellEnd"/>
      <w:r w:rsidRPr="00BE4BEF">
        <w:rPr>
          <w:rFonts w:ascii="Calibri" w:hAnsi="Calibri" w:cs="Calibri"/>
          <w:bCs/>
        </w:rPr>
        <w:t xml:space="preserve"> και η μισθολογική, θα δημιουργήσει περισσότερα προβλήματα στη λειτουργία της εταιρείας, παρά θα την οδηγήσει σε περαιτέρω άνοδο. </w:t>
      </w:r>
    </w:p>
    <w:p w14:paraId="1E78D301"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 xml:space="preserve">Επίσης, πρέπει να γνωρίζετε ότι η ΕΥΔΑΠ είναι μία εταιρεία εισηγμένη στο Χρηματιστήριο, είναι εταιρεία λειτουργίας 24ωρης, 24 ώρες την ημέρα 7 ημέρες την εβδομάδα. Υπάρχει ένα πρόβλημα που έχει δημιουργηθεί από </w:t>
      </w:r>
      <w:proofErr w:type="spellStart"/>
      <w:r w:rsidRPr="00BE4BEF">
        <w:rPr>
          <w:rFonts w:ascii="Calibri" w:hAnsi="Calibri" w:cs="Calibri"/>
          <w:bCs/>
        </w:rPr>
        <w:t>μνημονιακούς</w:t>
      </w:r>
      <w:proofErr w:type="spellEnd"/>
      <w:r w:rsidRPr="00BE4BEF">
        <w:rPr>
          <w:rFonts w:ascii="Calibri" w:hAnsi="Calibri" w:cs="Calibri"/>
          <w:bCs/>
        </w:rPr>
        <w:t xml:space="preserve"> νόμους από το 2010 και από το 2015, οι οποίοι επιβάλλουν πλαφόν στις αποδοχές των εργαζομένων, σε αντίθεση με αυτό που φαίνεται μέσα στο νομοσχέδιο ότι οι Γενικοί Διευθυντές και οι Διευθυντές δεν θα έχουν το πλαφόν, δεν θα έχουν το όριο αποδοχών που έχουν όλοι οι συνάδελφοι. </w:t>
      </w:r>
    </w:p>
    <w:p w14:paraId="1C438FD4" w14:textId="009A67F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 xml:space="preserve">Εδώ θέλω να εστιάσω. Προτείνουμε την κατάργηση του πλαφόν, το ανώτατο όριο αποδοχών, για ποιο λόγο; Κυρίως η ΕΥΔΑΠ είναι τεχνική εταιρεία. Τα </w:t>
      </w:r>
      <w:r w:rsidR="00F414F0">
        <w:rPr>
          <w:rFonts w:ascii="Calibri" w:hAnsi="Calibri" w:cs="Calibri"/>
          <w:bCs/>
        </w:rPr>
        <w:t>σ</w:t>
      </w:r>
      <w:r w:rsidRPr="00BE4BEF">
        <w:rPr>
          <w:rFonts w:ascii="Calibri" w:hAnsi="Calibri" w:cs="Calibri"/>
          <w:bCs/>
        </w:rPr>
        <w:t>αββατοκύριακα που δουλεύουν οι εργαζόμενοι σε βάρδιες, γιατί έχουμε και έλλειψη προσωπικού και πρέπει να σημειώσω ότι ο μέσος όρος ηλικίας των εργαζομένων είναι τα 57 έτη. Όπως καταλαβαίνετε, οι τεχνικοί υπάλληλοι, οι υδραυλικοί, οι εργάτες, σε ηλικία 60 και 62 ετών να είναι σ</w:t>
      </w:r>
      <w:r w:rsidR="00F414F0">
        <w:rPr>
          <w:rFonts w:ascii="Calibri" w:hAnsi="Calibri" w:cs="Calibri"/>
          <w:bCs/>
        </w:rPr>
        <w:t>την πρώτη γραμμή, να δουλεύουν σ</w:t>
      </w:r>
      <w:r w:rsidRPr="00BE4BEF">
        <w:rPr>
          <w:rFonts w:ascii="Calibri" w:hAnsi="Calibri" w:cs="Calibri"/>
          <w:bCs/>
        </w:rPr>
        <w:t>αββατοκύριακα και να μην αμείβονται ούτε ένα ευρώ διότι είναι στο ανώτατο όριο αποδοχών. Αυτό δεν συμβαίνει ούτε σε υποανάπτυκτες χώρες.</w:t>
      </w:r>
    </w:p>
    <w:p w14:paraId="66F16FE9" w14:textId="3E93249B"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lastRenderedPageBreak/>
        <w:t>Και δεν εργάζονται για να αυξήσουν τα κέρδη της εταιρείας. Εργάζονται για το κοινωνικό σύνολο, γιατί είναι στην πρώτη γραμμή, να εξυπηρετήσουν τον πολίτη, το καταναλωτικό κοινό, με δύσκολη και σκληρή εργασία, με αποφράξεις λυμάτων και με διαρροές. Είναι μια δύσκολη εργασία και πραγματικά, είναι περίεργο να μην μπορούν να αμειφθούν ούτε ένα ευρώ για τις είκοσι ώρες που θα δουλέψουν το σαββατοκύριακο. Και όχι μόνο αυτό. Έχει παρατηρηθεί ότι από την εντατικοποίηση λόγω έλλειψης προσωπικού έχουν συμβεί και κάποια εργατικά ατυχήματα</w:t>
      </w:r>
      <w:r w:rsidR="00F414F0">
        <w:rPr>
          <w:rFonts w:ascii="Calibri" w:hAnsi="Calibri" w:cs="Calibri"/>
          <w:bCs/>
        </w:rPr>
        <w:t>,</w:t>
      </w:r>
      <w:r w:rsidRPr="00BE4BEF">
        <w:rPr>
          <w:rFonts w:ascii="Calibri" w:hAnsi="Calibri" w:cs="Calibri"/>
          <w:bCs/>
        </w:rPr>
        <w:t xml:space="preserve"> όχι μόνο σε καθημερινή βάση, αλλά και τα σαββατοκύριακα. Αυτό έχει να κάνει με την εντατικοποίηση της εργασίας γιατί δεν βγαίνουν πραγματικά οι βάρδιες. Το νομοσχέδιο όσον αφορά τις προσλήψεις είναι σε καλή κατεύθυνση. Έχει καθυστερήσει μεν, γιατί έπρεπε να είχαν γίνει χθες οι προσλήψεις που αναφέρονται. </w:t>
      </w:r>
    </w:p>
    <w:p w14:paraId="575F2AD0"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Θα ήθελα να αναφερθώ επίσης ότι, στην κατάργηση του ανώτατου ορίου αποδοχών το Ελληνικό Δημόσιο δεν επιβαρύνεται καθόλου, διότι δεν επιχορηγούμαστε καθόλου από το Ελληνικό Δημόσιο, είναι ιδίων πόρων τα οικονομικά μεγέθη και τα έσοδα της εταιρείας. Η μόνη «επιβάρυνση» που θα έχει στο ετήσιο μισθολόγιο με την κατάργηση του πλαφόν για όλους τους εργαζόμενους, θα είναι μόλις ένα 3% του ετήσιου μισθολογίου.</w:t>
      </w:r>
    </w:p>
    <w:p w14:paraId="5783FD20" w14:textId="66E34F61" w:rsidR="003C5847" w:rsidRPr="00676068" w:rsidRDefault="003C5847" w:rsidP="00676068">
      <w:pPr>
        <w:spacing w:line="276" w:lineRule="auto"/>
        <w:ind w:firstLine="630"/>
        <w:contextualSpacing/>
        <w:jc w:val="both"/>
        <w:rPr>
          <w:rFonts w:ascii="Calibri" w:hAnsi="Calibri" w:cs="Calibri"/>
          <w:bCs/>
        </w:rPr>
        <w:sectPr w:rsidR="003C5847" w:rsidRPr="00676068" w:rsidSect="003C5847">
          <w:pgSz w:w="11906" w:h="16838"/>
          <w:pgMar w:top="1440" w:right="1800" w:bottom="1440" w:left="1800" w:header="708" w:footer="708" w:gutter="0"/>
          <w:cols w:space="708"/>
          <w:docGrid w:linePitch="360"/>
        </w:sectPr>
      </w:pPr>
      <w:r w:rsidRPr="00BE4BEF">
        <w:rPr>
          <w:rFonts w:ascii="Calibri" w:hAnsi="Calibri" w:cs="Calibri"/>
          <w:bCs/>
        </w:rPr>
        <w:t>Επίσης, για το άρθρο 71 όσον αφορά τις προσλήψεις, προανέφερα ότι θα έπρεπε να είχαν γίνει χθες γιατί υπάρχει μεγάλο πρόβλημα. Αλλά πέραν αυτού, στην εταιρεία εργάζονται άτομα από εταιρείες παρόχων - συνάδελφοι εμείς τους αποκαλούμε και είναι - οι οποίοι θέλουμε και προτείνουμε να έχουν ενισχυμένη μοριοδότηση στη διαδικασία των προσλήψεων, διότι είναι πολλά χρόνια στην εταιρεία, πάνω από 10 με 15 χρόνια εργάζονται και είναι στην πρώτη γραμμή. Θα πρέπει ενισχυμένη μοριοδότηση για τους συγκεκριμένους, διότι την επόμενη μέρα κατέχουν την απαραίτητη τεχνογνωσία</w:t>
      </w:r>
      <w:r w:rsidR="00F414F0">
        <w:rPr>
          <w:rFonts w:ascii="Calibri" w:hAnsi="Calibri" w:cs="Calibri"/>
          <w:bCs/>
        </w:rPr>
        <w:t>,</w:t>
      </w:r>
      <w:r w:rsidRPr="00BE4BEF">
        <w:rPr>
          <w:rFonts w:ascii="Calibri" w:hAnsi="Calibri" w:cs="Calibri"/>
          <w:bCs/>
        </w:rPr>
        <w:t xml:space="preserve"> ώστε να μπορούν την επόμενη ημέρα, μετά την πρόσληψη, να μπορούν να ανταπεξέλθουν και στα καθήκοντά τους και προς όφελος της εταιρείας και για την εύρυθμη λειτουργία της εταιρείας. </w:t>
      </w:r>
    </w:p>
    <w:p w14:paraId="2D3536BA" w14:textId="131EB7F9"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lastRenderedPageBreak/>
        <w:t>Όσον αφορά για τον έλεγχο από τον ΑΣΕΠ, εμείς είμαστε σύμφωνοι να γίνουν οι ευέλικτες αυτές διαδικασίες για να μπορέσει να έρθει σύντομα το προσωπικό το οποίο χρειάζεται η εταιρεία για να εξυπηρετήσει τον καταναλωτή της Αττικής και όχι μόνο, διότι επεκτείνεται η ΕΥΔΑΠ, όπως ξέρετε και σε άλλους νομούς, οπότε είναι απαραίτητο σύντομα να έρθουν οι νέοι εργαζόμενοι. Έχουμε προτείνει, επίσης, στις περιπτώσεις Επιτροπές που το είδα υιοθετήθηκε για την αξιολόγηση των υποψηφίων</w:t>
      </w:r>
      <w:r w:rsidR="00F414F0">
        <w:rPr>
          <w:rFonts w:ascii="Calibri" w:hAnsi="Calibri" w:cs="Calibri"/>
        </w:rPr>
        <w:t>, καθώς έχουμε πει και στην Ε</w:t>
      </w:r>
      <w:r w:rsidRPr="00BE4BEF">
        <w:rPr>
          <w:rFonts w:ascii="Calibri" w:hAnsi="Calibri" w:cs="Calibri"/>
        </w:rPr>
        <w:t xml:space="preserve">ταιρεία να είναι και εκπρόσωποι των εργαζομένων για την απόλυτη διαφάνεια και αντικειμενικότητα όσον αφορά τις προσλήψεις. </w:t>
      </w:r>
    </w:p>
    <w:p w14:paraId="6D813BC2"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Ευχαριστώ.</w:t>
      </w:r>
    </w:p>
    <w:p w14:paraId="11DE788A" w14:textId="5E816849"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 xml:space="preserve">ΓΕΩΡΓΙΟΣ ΚΟΤΡΩΝΙΑΣ (Αντιπρόεδρος της Επιτροπής): </w:t>
      </w:r>
      <w:r w:rsidRPr="00BE4BEF">
        <w:rPr>
          <w:rFonts w:ascii="Calibri" w:hAnsi="Calibri" w:cs="Calibri"/>
        </w:rPr>
        <w:t xml:space="preserve">Ευχαριστώ πολύ, </w:t>
      </w:r>
      <w:r w:rsidR="001A764D" w:rsidRPr="00BE4BEF">
        <w:rPr>
          <w:rFonts w:ascii="Calibri" w:hAnsi="Calibri" w:cs="Calibri"/>
        </w:rPr>
        <w:t>κύριε</w:t>
      </w:r>
      <w:r w:rsidRPr="00BE4BEF">
        <w:rPr>
          <w:rFonts w:ascii="Calibri" w:hAnsi="Calibri" w:cs="Calibri"/>
        </w:rPr>
        <w:t xml:space="preserve"> Κυρίτσ</w:t>
      </w:r>
      <w:r w:rsidR="00F414F0">
        <w:rPr>
          <w:rFonts w:ascii="Calibri" w:hAnsi="Calibri" w:cs="Calibri"/>
        </w:rPr>
        <w:t>η. Θ</w:t>
      </w:r>
      <w:r w:rsidRPr="00BE4BEF">
        <w:rPr>
          <w:rFonts w:ascii="Calibri" w:hAnsi="Calibri" w:cs="Calibri"/>
        </w:rPr>
        <w:t>α επαναλάβω πάλι στους αγαπητούς προσκεκλημένους  ότι έχετε τη δυνατότητα τις παρατηρήσε</w:t>
      </w:r>
      <w:r w:rsidR="001A764D">
        <w:rPr>
          <w:rFonts w:ascii="Calibri" w:hAnsi="Calibri" w:cs="Calibri"/>
        </w:rPr>
        <w:t>ις να τις κάνετε και γραπτά ώστε</w:t>
      </w:r>
      <w:r w:rsidRPr="00BE4BEF">
        <w:rPr>
          <w:rFonts w:ascii="Calibri" w:hAnsi="Calibri" w:cs="Calibri"/>
        </w:rPr>
        <w:t xml:space="preserve"> να τις μελετήσει ο Υπουργός. </w:t>
      </w:r>
    </w:p>
    <w:p w14:paraId="1EC311BD" w14:textId="258AABE9"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Τον λόγο </w:t>
      </w:r>
      <w:r w:rsidR="00DC20E3">
        <w:rPr>
          <w:rFonts w:ascii="Calibri" w:hAnsi="Calibri" w:cs="Calibri"/>
        </w:rPr>
        <w:t>έχει ο κύριος Νικόλαος Σωτηρίου, Πρόεδρο</w:t>
      </w:r>
      <w:r w:rsidR="00F414F0">
        <w:rPr>
          <w:rFonts w:ascii="Calibri" w:hAnsi="Calibri" w:cs="Calibri"/>
        </w:rPr>
        <w:t>ς</w:t>
      </w:r>
      <w:r w:rsidR="00DC20E3">
        <w:rPr>
          <w:rFonts w:ascii="Calibri" w:hAnsi="Calibri" w:cs="Calibri"/>
        </w:rPr>
        <w:t xml:space="preserve"> του ΔΣ της </w:t>
      </w:r>
      <w:proofErr w:type="spellStart"/>
      <w:r w:rsidRPr="00BE4BEF">
        <w:rPr>
          <w:rFonts w:ascii="Calibri" w:hAnsi="Calibri" w:cs="Calibri"/>
        </w:rPr>
        <w:t>Παναττικής</w:t>
      </w:r>
      <w:proofErr w:type="spellEnd"/>
      <w:r w:rsidRPr="00BE4BEF">
        <w:rPr>
          <w:rFonts w:ascii="Calibri" w:hAnsi="Calibri" w:cs="Calibri"/>
        </w:rPr>
        <w:t xml:space="preserve"> Ομοσπονδίας Πωλητών Λαϊκών Αγορών. </w:t>
      </w:r>
    </w:p>
    <w:p w14:paraId="3C8C3DB4" w14:textId="3945F55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 xml:space="preserve">ΝΙΚΟΛΑΟΣ ΣΩΤΗΡΙΟΥ (Πρόεδρος </w:t>
      </w:r>
      <w:r w:rsidR="00DC20E3">
        <w:rPr>
          <w:rFonts w:ascii="Calibri" w:hAnsi="Calibri" w:cs="Calibri"/>
          <w:b/>
          <w:bCs/>
        </w:rPr>
        <w:t xml:space="preserve">του ΔΣ </w:t>
      </w:r>
      <w:r w:rsidRPr="00BE4BEF">
        <w:rPr>
          <w:rFonts w:ascii="Calibri" w:hAnsi="Calibri" w:cs="Calibri"/>
          <w:b/>
          <w:bCs/>
        </w:rPr>
        <w:t xml:space="preserve">της </w:t>
      </w:r>
      <w:proofErr w:type="spellStart"/>
      <w:r w:rsidRPr="00BE4BEF">
        <w:rPr>
          <w:rFonts w:ascii="Calibri" w:hAnsi="Calibri" w:cs="Calibri"/>
          <w:b/>
          <w:bCs/>
        </w:rPr>
        <w:t>Παναττικής</w:t>
      </w:r>
      <w:proofErr w:type="spellEnd"/>
      <w:r w:rsidRPr="00BE4BEF">
        <w:rPr>
          <w:rFonts w:ascii="Calibri" w:hAnsi="Calibri" w:cs="Calibri"/>
          <w:b/>
          <w:bCs/>
        </w:rPr>
        <w:t xml:space="preserve"> Ομ</w:t>
      </w:r>
      <w:r w:rsidR="001A764D">
        <w:rPr>
          <w:rFonts w:ascii="Calibri" w:hAnsi="Calibri" w:cs="Calibri"/>
          <w:b/>
          <w:bCs/>
        </w:rPr>
        <w:t>οσπονδίας Πωλητών Λαϊκών Αγορών</w:t>
      </w:r>
      <w:r w:rsidRPr="00BE4BEF">
        <w:rPr>
          <w:rFonts w:ascii="Calibri" w:hAnsi="Calibri" w:cs="Calibri"/>
          <w:b/>
          <w:bCs/>
        </w:rPr>
        <w:t xml:space="preserve"> </w:t>
      </w:r>
      <w:r w:rsidR="001A764D">
        <w:rPr>
          <w:rFonts w:ascii="Calibri" w:hAnsi="Calibri" w:cs="Calibri"/>
          <w:b/>
          <w:bCs/>
        </w:rPr>
        <w:t>(</w:t>
      </w:r>
      <w:r w:rsidRPr="00BE4BEF">
        <w:rPr>
          <w:rFonts w:ascii="Calibri" w:hAnsi="Calibri" w:cs="Calibri"/>
          <w:b/>
          <w:bCs/>
        </w:rPr>
        <w:t>(ΠΟΣΠΛΑ):</w:t>
      </w:r>
      <w:r w:rsidRPr="00BE4BEF">
        <w:rPr>
          <w:rFonts w:ascii="Calibri" w:hAnsi="Calibri" w:cs="Calibri"/>
        </w:rPr>
        <w:t xml:space="preserve"> Καλημέρα σας. Κύριε Πρόεδρε, κύριε Υφυπουργέ, κυρία Γενική Γραμματέα, συζητάμε σήμερα μια σημαντική παρέμβαση που αφορά το τεκμαρτό τρόπο φορολόγησης των επαγγελματιών πωλητών στις Λαϊκές Αγορές. Μέχρι σήμερα φορολογούμασταν με τρόπο τεκμαρτό, αλλά απολύτως με ανύπαρκτα εισοδήματα. Φορολογούμασταν ακόμη και για ημέρες που με βάση την επίσημη άδεια μας δεν εργαζόμαστε. Ένα μέτρο άδικο που επιβάρυνε ένα κλάδο με ιδιαιτερότητες και πραγματικούς περιορισμούς. </w:t>
      </w:r>
    </w:p>
    <w:p w14:paraId="6B27E526" w14:textId="28E031A9"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Με το υπό συζήτηση του παρόντος νομοσχεδίου και ειδικότερα με το άρθρο 40 και 41</w:t>
      </w:r>
      <w:r w:rsidR="00F414F0">
        <w:rPr>
          <w:rFonts w:ascii="Calibri" w:hAnsi="Calibri" w:cs="Calibri"/>
        </w:rPr>
        <w:t>,</w:t>
      </w:r>
      <w:r w:rsidRPr="00BE4BEF">
        <w:rPr>
          <w:rFonts w:ascii="Calibri" w:hAnsi="Calibri" w:cs="Calibri"/>
        </w:rPr>
        <w:t xml:space="preserve"> αυτή η στρέβλωση διορθώνεται. Η μείωση κατά 30% του τεκμαρτού εισοδήματος αποτελεί μία ουσιαστική ανάσα για τους επαγγελματίες πωλητές. Αυτό προέκυψε μέσα από ένα ουσιαστικό διάλογο, ένα διάλογο που ξεκίνησε με πραγματικό ενδιαφέρον για τον κλάδο και τους ανθρώπους του. Θέλω να γνωρίσω την καθοριστική συμβολή της ηγεσίας του Υπουργείου Οικονομικών, του Υπουργού του κυρίου </w:t>
      </w:r>
      <w:proofErr w:type="spellStart"/>
      <w:r w:rsidRPr="00BE4BEF">
        <w:rPr>
          <w:rFonts w:ascii="Calibri" w:hAnsi="Calibri" w:cs="Calibri"/>
        </w:rPr>
        <w:t>Πιερρακάκη</w:t>
      </w:r>
      <w:proofErr w:type="spellEnd"/>
      <w:r w:rsidRPr="00BE4BEF">
        <w:rPr>
          <w:rFonts w:ascii="Calibri" w:hAnsi="Calibri" w:cs="Calibri"/>
        </w:rPr>
        <w:t xml:space="preserve">, του Υφυπουργού κυρίου </w:t>
      </w:r>
      <w:proofErr w:type="spellStart"/>
      <w:r w:rsidRPr="00BE4BEF">
        <w:rPr>
          <w:rFonts w:ascii="Calibri" w:hAnsi="Calibri" w:cs="Calibri"/>
        </w:rPr>
        <w:t>Κώτσηρα</w:t>
      </w:r>
      <w:proofErr w:type="spellEnd"/>
      <w:r w:rsidRPr="00BE4BEF">
        <w:rPr>
          <w:rFonts w:ascii="Calibri" w:hAnsi="Calibri" w:cs="Calibri"/>
        </w:rPr>
        <w:t xml:space="preserve"> και του Υφυπουργού κυρίου Πετραλιά, αλλά και συνολικά το επιτελείο του Υπουργείου</w:t>
      </w:r>
      <w:r w:rsidR="00F414F0">
        <w:rPr>
          <w:rFonts w:ascii="Calibri" w:hAnsi="Calibri" w:cs="Calibri"/>
        </w:rPr>
        <w:t xml:space="preserve">, </w:t>
      </w:r>
      <w:r w:rsidRPr="00BE4BEF">
        <w:rPr>
          <w:rFonts w:ascii="Calibri" w:hAnsi="Calibri" w:cs="Calibri"/>
        </w:rPr>
        <w:t xml:space="preserve">που άκουσαν τα δεδομένα και κατανόησαν την ιδιαιτερότητα της δραστηριότητάς μας. Δραστηριοποιούμαστε σε εξωτερικό χώρο, κυριολεκτικά στο δρόμο και στο πεζοδρόμιο. Εξαρτόμαστε απόλυτα από τις καιρικές συνθήκες και άλλους εξωγενείς παράγοντες και φυσικά δεν εργαζόμαστε όλες τις μέρες. Αυτό αποτυπώνεται και στα στοιχεία που διαβιβάζονται καθημερινά μέσω των </w:t>
      </w:r>
      <w:r w:rsidRPr="00BE4BEF">
        <w:rPr>
          <w:rFonts w:ascii="Calibri" w:hAnsi="Calibri" w:cs="Calibri"/>
          <w:lang w:val="en-US"/>
        </w:rPr>
        <w:t>on</w:t>
      </w:r>
      <w:r w:rsidRPr="00BE4BEF">
        <w:rPr>
          <w:rFonts w:ascii="Calibri" w:hAnsi="Calibri" w:cs="Calibri"/>
        </w:rPr>
        <w:t xml:space="preserve"> </w:t>
      </w:r>
      <w:r w:rsidRPr="00BE4BEF">
        <w:rPr>
          <w:rFonts w:ascii="Calibri" w:hAnsi="Calibri" w:cs="Calibri"/>
          <w:lang w:val="en-US"/>
        </w:rPr>
        <w:t>line</w:t>
      </w:r>
      <w:r w:rsidRPr="00BE4BEF">
        <w:rPr>
          <w:rFonts w:ascii="Calibri" w:hAnsi="Calibri" w:cs="Calibri"/>
        </w:rPr>
        <w:t xml:space="preserve"> ταμειακών μηχανών μας στην Ανεξάρτητη Αρχή Δημοσίων Εσόδων. Άρα</w:t>
      </w:r>
      <w:r w:rsidR="00F414F0">
        <w:rPr>
          <w:rFonts w:ascii="Calibri" w:hAnsi="Calibri" w:cs="Calibri"/>
        </w:rPr>
        <w:t>,</w:t>
      </w:r>
      <w:r w:rsidRPr="00BE4BEF">
        <w:rPr>
          <w:rFonts w:ascii="Calibri" w:hAnsi="Calibri" w:cs="Calibri"/>
        </w:rPr>
        <w:t xml:space="preserve"> η προσαρμογή του τεκμαρτού εισοδήματος ήταν επιβεβλημένη και σίγουρα κινείται προς την σωστή κατεύθυνση. </w:t>
      </w:r>
    </w:p>
    <w:p w14:paraId="748EDCEF"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Ταυτόχρονα, όμως θέλω να σταθώ και σε ένα ακόμα ζήτημα, αυτό του ψηφιακού δελτίου αποστολής. Ζητάμε να σκύψετε ξανά πάνω σε αυτό το θέμα γιατί επηρεάζει άμεσα την καθημερινή λειτουργία μας. Οι Λαϊκές Αγορές λειτουργούν σε σταθερά σημεία καθορισμένα από την πολιτεία. Οι θέσεις μας είναι συγκεκριμένες και αναγράφονται στις άδειες μας. Δεν είμαστε πλανόδιοι πωλητές. Τα προϊόντα μας μεταφέρονται καθημερινά από την κεντρική λαχαναγορά και άλλες νόμιμες πηγές αγοράς με ηλεκτρονικά τιμολόγια δελτία αποστολής, τα οποία καλύπτουν πλήρως και τη διακίνηση. Δεν υπάρχει περαιτέρω μεταφορά ή αλλαγή προορισμού μέσα στην ημέρα. Την ίδια στιγμή στο στεγασμένο εμπόριο η απογραφή γίνεται μια φορά το χρόνο, αντίθετα με βάση όσα προβλέπονται καλούνται </w:t>
      </w:r>
      <w:r w:rsidRPr="00BE4BEF">
        <w:rPr>
          <w:rFonts w:ascii="Calibri" w:hAnsi="Calibri" w:cs="Calibri"/>
        </w:rPr>
        <w:lastRenderedPageBreak/>
        <w:t xml:space="preserve">επαγγελματίες πωλητές των Λαϊκών Αγορών να προχωρούν σε καθημερινή καταγραφή των αδιάθετων προϊόντων. Αυτό στην πράξη ισοδυναμεί με καθημερινή απογραφή, δεν είναι εφικτό και είναι και άδικο. Υπάρχουν πάγκοι ιδιαίτερα στα βιομηχανικά είδη, στην ένδυση και την υπόδηση αλλά και στους πάγκους με είδη μπακαλικής ή ξηρούς καρπούς με περισσότερους από 1.000 κωδικούς. Όπως καταλαβαίνετε μια τέτοια διαδικασία δεν μπορεί να εφαρμοστεί στην πράξη. Είμαστε υπέρ του ελέγχου και της ψηφιακής λειτουργίας. Θέλουμε διαφάνεια, θέλουμε σύγχρονα εργαλεία, όμως αυτά πρέπει να προσαρμόζονται στα πραγματικά δεδομένα του κλάδου και στις συνθήκες εργασίας μας. </w:t>
      </w:r>
    </w:p>
    <w:p w14:paraId="27BEC007"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Κύριε Υφυπουργέ, κύριε Πρόεδρε, η μείωση του τεκμαρτού τρόπου φορολόγησης αποτελεί μια δίκαιη και σημαντική διόρθωση. Από εδώ και πέρα χρειάζεται η ίδια προσέγγιση και στα υπόλοιπα ζητήματα που επηρεάζουν άμεσα την εργασιακή μας καθημερινότητα. </w:t>
      </w:r>
    </w:p>
    <w:p w14:paraId="5BD9821E"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Σας ευχαριστώ πολύ.</w:t>
      </w:r>
    </w:p>
    <w:p w14:paraId="42618DDE"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ΓΕΩΡΓΙΟΣ ΚΟΤΡΩΝΙΑΣ (Αντιπρόεδρος της Επιτροπής):</w:t>
      </w:r>
      <w:r w:rsidRPr="00BE4BEF">
        <w:rPr>
          <w:rFonts w:ascii="Calibri" w:hAnsi="Calibri" w:cs="Calibri"/>
        </w:rPr>
        <w:t xml:space="preserve"> Και εμείς ευχαριστούμε. Ξεκινάμε πάλι το </w:t>
      </w:r>
      <w:r w:rsidRPr="00BE4BEF">
        <w:rPr>
          <w:rFonts w:ascii="Calibri" w:hAnsi="Calibri" w:cs="Calibri"/>
          <w:lang w:val="en-US"/>
        </w:rPr>
        <w:t>Webex</w:t>
      </w:r>
      <w:r w:rsidRPr="00BE4BEF">
        <w:rPr>
          <w:rFonts w:ascii="Calibri" w:hAnsi="Calibri" w:cs="Calibri"/>
        </w:rPr>
        <w:t xml:space="preserve"> και επειδή παρακάλεσε ο Οργανωτικός Γραμματέας της Εθνικής Συνομοσπονδίας Ατόμων με Αναπηρία να προηγηθεί, δίνουμε τον λόγο στον κύριο Ιωάννη </w:t>
      </w:r>
      <w:proofErr w:type="spellStart"/>
      <w:r w:rsidRPr="00BE4BEF">
        <w:rPr>
          <w:rFonts w:ascii="Calibri" w:hAnsi="Calibri" w:cs="Calibri"/>
        </w:rPr>
        <w:t>Λυμβαίο</w:t>
      </w:r>
      <w:proofErr w:type="spellEnd"/>
      <w:r w:rsidRPr="00BE4BEF">
        <w:rPr>
          <w:rFonts w:ascii="Calibri" w:hAnsi="Calibri" w:cs="Calibri"/>
        </w:rPr>
        <w:t xml:space="preserve">. </w:t>
      </w:r>
    </w:p>
    <w:p w14:paraId="4C2C349C" w14:textId="77777777" w:rsidR="00F414F0" w:rsidRDefault="003C5847" w:rsidP="00DC20E3">
      <w:pPr>
        <w:spacing w:line="276" w:lineRule="auto"/>
        <w:ind w:firstLine="630"/>
        <w:contextualSpacing/>
        <w:jc w:val="both"/>
        <w:rPr>
          <w:rFonts w:ascii="Calibri" w:hAnsi="Calibri" w:cs="Calibri"/>
        </w:rPr>
      </w:pPr>
      <w:r w:rsidRPr="00BE4BEF">
        <w:rPr>
          <w:rFonts w:ascii="Calibri" w:hAnsi="Calibri" w:cs="Calibri"/>
          <w:b/>
          <w:bCs/>
        </w:rPr>
        <w:t xml:space="preserve">ΙΩΑΝΝΗΣ ΛΥΜΒΑΙΟΣ (Οργανωτικός Γραμματέας της Εθνικής Συνομοσπονδίας Ατόμων με Αναπηρία </w:t>
      </w:r>
      <w:r w:rsidR="001A764D">
        <w:rPr>
          <w:rFonts w:ascii="Calibri" w:hAnsi="Calibri" w:cs="Calibri"/>
          <w:b/>
          <w:bCs/>
        </w:rPr>
        <w:t>(</w:t>
      </w:r>
      <w:r w:rsidRPr="00BE4BEF">
        <w:rPr>
          <w:rFonts w:ascii="Calibri" w:hAnsi="Calibri" w:cs="Calibri"/>
          <w:b/>
          <w:bCs/>
        </w:rPr>
        <w:t>(</w:t>
      </w:r>
      <w:proofErr w:type="spellStart"/>
      <w:r w:rsidRPr="00BE4BEF">
        <w:rPr>
          <w:rFonts w:ascii="Calibri" w:hAnsi="Calibri" w:cs="Calibri"/>
          <w:b/>
          <w:bCs/>
        </w:rPr>
        <w:t>ΕΣΑμεΑ</w:t>
      </w:r>
      <w:proofErr w:type="spellEnd"/>
      <w:r w:rsidRPr="00BE4BEF">
        <w:rPr>
          <w:rFonts w:ascii="Calibri" w:hAnsi="Calibri" w:cs="Calibri"/>
          <w:b/>
          <w:bCs/>
        </w:rPr>
        <w:t xml:space="preserve">): </w:t>
      </w:r>
      <w:r w:rsidRPr="00BE4BEF">
        <w:rPr>
          <w:rFonts w:ascii="Calibri" w:hAnsi="Calibri" w:cs="Calibri"/>
        </w:rPr>
        <w:t xml:space="preserve">Ευχαριστώ πολύ κύριε Πρόεδρε. Καλημέρα σε όλες και σε όλους σας, ευχαριστούμε πάρα πολύ. Οι παρατηρήσεις μας είναι λίγες και οι προτάσεις μας από πλευράς </w:t>
      </w:r>
      <w:proofErr w:type="spellStart"/>
      <w:r w:rsidRPr="00BE4BEF">
        <w:rPr>
          <w:rFonts w:ascii="Calibri" w:hAnsi="Calibri" w:cs="Calibri"/>
        </w:rPr>
        <w:t>ΕΣΑμεΑ</w:t>
      </w:r>
      <w:proofErr w:type="spellEnd"/>
      <w:r w:rsidRPr="00BE4BEF">
        <w:rPr>
          <w:rFonts w:ascii="Calibri" w:hAnsi="Calibri" w:cs="Calibri"/>
        </w:rPr>
        <w:t xml:space="preserve">, αλλά έχουν όμως πολύ μεγάλη σημασία για τα Άτομα με Αναπηρία με χρόνιες και σπάνιες παθήσεις. Κύριε Πρόεδρε, όπως έχετε ήδη ενημερωθεί, έχουμε καταθέσει και σχετικό υπόμνημα, οπότε θα φροντίσω να περιοριστώ και λιγότερο από τα τρία λεπτά. Πιο συγκεκριμένα, λοιπόν, οι προτάσεις της </w:t>
      </w:r>
      <w:proofErr w:type="spellStart"/>
      <w:r w:rsidRPr="00BE4BEF">
        <w:rPr>
          <w:rFonts w:ascii="Calibri" w:hAnsi="Calibri" w:cs="Calibri"/>
        </w:rPr>
        <w:t>ΕΣΑμεΑ</w:t>
      </w:r>
      <w:proofErr w:type="spellEnd"/>
      <w:r w:rsidRPr="00BE4BEF">
        <w:rPr>
          <w:rFonts w:ascii="Calibri" w:hAnsi="Calibri" w:cs="Calibri"/>
        </w:rPr>
        <w:t xml:space="preserve">, όπως θα τις δείτε και στο σχετικό υπόμνημα που έχουμε καταθέσει στην Επιτροπή σας, εδράζονται στην παράγραφο 6 του άρθρου 21 του Συντάγματος της χώρας, αλλά και στο άρθρο 68 του ν. 4488/2017 καθώς επίσης και στο νόμο 4074/2012 που είναι ο Κυρωτικός νόμος της Σύμβασης του ΟΗΕ για τα δικαιώματα των Ατόμων με Αναπηρία. </w:t>
      </w:r>
    </w:p>
    <w:p w14:paraId="338C56BD" w14:textId="3F1BB084"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Έτσι, λοιπόν, επί των άρθρων του σχεδίου νόμου, δύο είναι τα άρθρα αυτά στα οποία έχουμε καταθέσει σχετικές προτάσεις. Το πρώτο είναι το άρθρο 113 με τίτλο «συνταξιοδότηση πασχόντων από κληρονομική </w:t>
      </w:r>
      <w:proofErr w:type="spellStart"/>
      <w:r w:rsidRPr="00BE4BEF">
        <w:rPr>
          <w:rFonts w:ascii="Calibri" w:hAnsi="Calibri" w:cs="Calibri"/>
        </w:rPr>
        <w:t>σίδηροπλαστική</w:t>
      </w:r>
      <w:proofErr w:type="spellEnd"/>
      <w:r w:rsidRPr="00BE4BEF">
        <w:rPr>
          <w:rFonts w:ascii="Calibri" w:hAnsi="Calibri" w:cs="Calibri"/>
        </w:rPr>
        <w:t xml:space="preserve"> αναιμία, </w:t>
      </w:r>
      <w:proofErr w:type="spellStart"/>
      <w:r w:rsidRPr="00BE4BEF">
        <w:rPr>
          <w:rFonts w:ascii="Calibri" w:hAnsi="Calibri" w:cs="Calibri"/>
        </w:rPr>
        <w:t>φωκομέλεια</w:t>
      </w:r>
      <w:proofErr w:type="spellEnd"/>
      <w:r w:rsidRPr="00BE4BEF">
        <w:rPr>
          <w:rFonts w:ascii="Calibri" w:hAnsi="Calibri" w:cs="Calibri"/>
        </w:rPr>
        <w:t xml:space="preserve"> και με ασθένειες μυοπάθειες» με τις διατάξεις του νόμου 612/1977, όπου με το άρθρο αυτό το 113 του σχεδίου νόμου επεκτείνεται η εφαρμογή του άρθρου 1 του ν</w:t>
      </w:r>
      <w:r w:rsidR="00F414F0">
        <w:rPr>
          <w:rFonts w:ascii="Calibri" w:hAnsi="Calibri" w:cs="Calibri"/>
        </w:rPr>
        <w:t>όμου</w:t>
      </w:r>
      <w:r w:rsidRPr="00BE4BEF">
        <w:rPr>
          <w:rFonts w:ascii="Calibri" w:hAnsi="Calibri" w:cs="Calibri"/>
        </w:rPr>
        <w:t xml:space="preserve"> 612</w:t>
      </w:r>
      <w:r w:rsidR="00F414F0">
        <w:rPr>
          <w:rFonts w:ascii="Calibri" w:hAnsi="Calibri" w:cs="Calibri"/>
        </w:rPr>
        <w:t>/1977</w:t>
      </w:r>
      <w:r w:rsidRPr="00BE4BEF">
        <w:rPr>
          <w:rFonts w:ascii="Calibri" w:hAnsi="Calibri" w:cs="Calibri"/>
        </w:rPr>
        <w:t xml:space="preserve"> και σε άτομα, σε ασφαλισμένους του </w:t>
      </w:r>
      <w:r w:rsidRPr="00BE4BEF">
        <w:rPr>
          <w:rFonts w:ascii="Calibri" w:hAnsi="Calibri" w:cs="Calibri"/>
          <w:lang w:val="en-US"/>
        </w:rPr>
        <w:t>e</w:t>
      </w:r>
      <w:r w:rsidRPr="00BE4BEF">
        <w:rPr>
          <w:rFonts w:ascii="Calibri" w:hAnsi="Calibri" w:cs="Calibri"/>
        </w:rPr>
        <w:t xml:space="preserve"> – ΕΦΚΑ που έχουν ποσοστό αναπηρίας τουλάχιστον 67% με μία από τις παθήσεις κληρονομική </w:t>
      </w:r>
      <w:proofErr w:type="spellStart"/>
      <w:r w:rsidRPr="00BE4BEF">
        <w:rPr>
          <w:rFonts w:ascii="Calibri" w:hAnsi="Calibri" w:cs="Calibri"/>
        </w:rPr>
        <w:t>σίδηροπλαστική</w:t>
      </w:r>
      <w:proofErr w:type="spellEnd"/>
      <w:r w:rsidRPr="00BE4BEF">
        <w:rPr>
          <w:rFonts w:ascii="Calibri" w:hAnsi="Calibri" w:cs="Calibri"/>
        </w:rPr>
        <w:t xml:space="preserve"> αναιμία, </w:t>
      </w:r>
      <w:proofErr w:type="spellStart"/>
      <w:r w:rsidRPr="00BE4BEF">
        <w:rPr>
          <w:rFonts w:ascii="Calibri" w:hAnsi="Calibri" w:cs="Calibri"/>
        </w:rPr>
        <w:t>φωκομέλεια</w:t>
      </w:r>
      <w:proofErr w:type="spellEnd"/>
      <w:r w:rsidRPr="00BE4BEF">
        <w:rPr>
          <w:rFonts w:ascii="Calibri" w:hAnsi="Calibri" w:cs="Calibri"/>
        </w:rPr>
        <w:t xml:space="preserve">, με ασθένεια μυοπάθειες. </w:t>
      </w:r>
    </w:p>
    <w:p w14:paraId="29E86960" w14:textId="684872E3"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Προφανώς και είναι θετική, θετικότατη η πρόβλεψη αυτή του άρθρου 113, ωστόσο κρίνεται απαραίτητο το άρθρο 1 του 612/1977 για λόγους ισονομίας και ίσης μεταχείρισης να εφαρμόζεται και στους ασφαλισμένους του </w:t>
      </w:r>
      <w:r w:rsidRPr="00BE4BEF">
        <w:rPr>
          <w:rFonts w:ascii="Calibri" w:hAnsi="Calibri" w:cs="Calibri"/>
          <w:lang w:val="en-US"/>
        </w:rPr>
        <w:t>e</w:t>
      </w:r>
      <w:r w:rsidRPr="00BE4BEF">
        <w:rPr>
          <w:rFonts w:ascii="Calibri" w:hAnsi="Calibri" w:cs="Calibri"/>
        </w:rPr>
        <w:t xml:space="preserve">- ΕΦΚΑ με ποσοστό αναπηρίας τουλάχιστον 67% που έχουν και μία από τις εξής κατηγορίες αναπηρίας χρόνιας πάθησης, συγγενείς καρδιοπάθειες, κώφωση, βαρηκοΐα, ενδιάμεση θαλασσαιμία και </w:t>
      </w:r>
      <w:proofErr w:type="spellStart"/>
      <w:r w:rsidRPr="00BE4BEF">
        <w:rPr>
          <w:rFonts w:ascii="Calibri" w:hAnsi="Calibri" w:cs="Calibri"/>
        </w:rPr>
        <w:t>αιμοσφαιρινοπάθεια</w:t>
      </w:r>
      <w:proofErr w:type="spellEnd"/>
      <w:r w:rsidRPr="00BE4BEF">
        <w:rPr>
          <w:rFonts w:ascii="Calibri" w:hAnsi="Calibri" w:cs="Calibri"/>
        </w:rPr>
        <w:t>. Επίσης, κύριε Πρόεδρε ζητάμε και είναι επιβεβλημένο να γίνει επικαιροποίηση και διόρθωση της παρωχημένης και εσφαλμένης ορολογίας «τυφλή εξ αμφοτέρων οφθ</w:t>
      </w:r>
      <w:r w:rsidR="0006212B">
        <w:rPr>
          <w:rFonts w:ascii="Calibri" w:hAnsi="Calibri" w:cs="Calibri"/>
        </w:rPr>
        <w:t xml:space="preserve">αλμών» που περιλαμβάνεται στο νόμο </w:t>
      </w:r>
      <w:r w:rsidRPr="00BE4BEF">
        <w:rPr>
          <w:rFonts w:ascii="Calibri" w:hAnsi="Calibri" w:cs="Calibri"/>
        </w:rPr>
        <w:t>612</w:t>
      </w:r>
      <w:r w:rsidR="00F414F0">
        <w:rPr>
          <w:rFonts w:ascii="Calibri" w:hAnsi="Calibri" w:cs="Calibri"/>
        </w:rPr>
        <w:t>/1977</w:t>
      </w:r>
      <w:r w:rsidRPr="00BE4BEF">
        <w:rPr>
          <w:rFonts w:ascii="Calibri" w:hAnsi="Calibri" w:cs="Calibri"/>
        </w:rPr>
        <w:t xml:space="preserve">, με αντικατάσταση της από τη σύγχρονη και επιστημονικά ορθή διατύπωση που χρησιμοποιείται στον ΕΠΑ ήτοι «τα Άτομα με οπτική Αναπηρία με ποσοστό 80% και άνω». Αυτή είναι η ορολογία που σήμερα χρησιμοποιείται. Η </w:t>
      </w:r>
      <w:r w:rsidRPr="00BE4BEF">
        <w:rPr>
          <w:rFonts w:ascii="Calibri" w:hAnsi="Calibri" w:cs="Calibri"/>
        </w:rPr>
        <w:lastRenderedPageBreak/>
        <w:t xml:space="preserve">διατήρηση της υφιστάμενης διατύπωσης δημιουργεί σοβαρά πρακτικά προβλήματα καθώς οι αποφάσεις που εκδίδονται από τα ΚΕΠΑ δεν αντιστοιχίζονται με κατηγορίες δικαιούχων </w:t>
      </w:r>
      <w:r w:rsidR="0006212B">
        <w:rPr>
          <w:rFonts w:ascii="Calibri" w:hAnsi="Calibri" w:cs="Calibri"/>
        </w:rPr>
        <w:t>του νόμου</w:t>
      </w:r>
      <w:r w:rsidRPr="00BE4BEF">
        <w:rPr>
          <w:rFonts w:ascii="Calibri" w:hAnsi="Calibri" w:cs="Calibri"/>
        </w:rPr>
        <w:t xml:space="preserve"> 612</w:t>
      </w:r>
      <w:r w:rsidR="00F414F0">
        <w:rPr>
          <w:rFonts w:ascii="Calibri" w:hAnsi="Calibri" w:cs="Calibri"/>
        </w:rPr>
        <w:t>/1977</w:t>
      </w:r>
      <w:r w:rsidRPr="00BE4BEF">
        <w:rPr>
          <w:rFonts w:ascii="Calibri" w:hAnsi="Calibri" w:cs="Calibri"/>
        </w:rPr>
        <w:t>, ως εκ τούτου προκύπτει αδυναμία υπαγωγής των ενδιαφερομένων στις σχετικές διατάξεις με αποτέλεσμα να παρεμποδίζεται η συνταξιοδότηση τους.</w:t>
      </w:r>
    </w:p>
    <w:p w14:paraId="541F641C" w14:textId="3557AE0C"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Τέλος</w:t>
      </w:r>
      <w:r w:rsidR="00F414F0">
        <w:rPr>
          <w:rFonts w:ascii="Calibri" w:hAnsi="Calibri" w:cs="Calibri"/>
        </w:rPr>
        <w:t>,</w:t>
      </w:r>
      <w:r w:rsidRPr="00BE4BEF">
        <w:rPr>
          <w:rFonts w:ascii="Calibri" w:hAnsi="Calibri" w:cs="Calibri"/>
        </w:rPr>
        <w:t xml:space="preserve"> ως </w:t>
      </w:r>
      <w:proofErr w:type="spellStart"/>
      <w:r w:rsidRPr="00BE4BEF">
        <w:rPr>
          <w:rFonts w:ascii="Calibri" w:hAnsi="Calibri" w:cs="Calibri"/>
        </w:rPr>
        <w:t>ΕΣΑμεΑ</w:t>
      </w:r>
      <w:proofErr w:type="spellEnd"/>
      <w:r w:rsidRPr="00BE4BEF">
        <w:rPr>
          <w:rFonts w:ascii="Calibri" w:hAnsi="Calibri" w:cs="Calibri"/>
        </w:rPr>
        <w:t xml:space="preserve"> ζητάμε την προσθήκη νέου άρθρου στο 118 και την αρίθμηση του ως 118α με τίτλο άρθρου «χρόνος ολοκλήρωσης πρακτικής άσκησης μαθητείας των καταρτιζόμενων των Σχολών Ανώτερης Επαγγελματικής Κατάρτισης, πρακτική άσκηση, τροποποίηση της παραγράφου 1 του άρθρου 27 του νόμου 4763/2020, πρακτική άσκηση όπως έχει τροποποιηθεί με το άρθρο 150 παράγραφος 1 του νόμου 5224/2025». Με το οποίο άρθρο που προτείνουμε να προστεθεί, να συμπληρωθεί να δίνεται η δυνατότητα στους σπουδαστές και σπουδάστριες των ΣΑΕΚ η περίοδος της πρακτικής άσκησης ή μαθητείας τους που μπορεί να είναι συνεχιζόμενη ή τμηματική ύστερα από την επιτυχή ολοκλήρωση της θεωρητικής και εργαστηριακής κατάρτισης που σήμερα προβλέπεται να μην ξεπερνά τους 36 μήνες, να μπορεί να ολοκληρωθεί δίχως χρονικό περιορισμό για τους σπουδαστές και σπουδάστριες με Αναπηρία που φέρουν πιστοποίηση ΚΕΠΑ και στην οποία βεβαιώνεται ανικανότητα για κάθε βιοποριστικό επάγγελμα ή ισοδύναμο αυτό που πληρούν τα αναφερόμενα κριτήρια με αναδρομική ισχύ, ανεξάρτητα του έτους έναρξης των σπουδών τους. </w:t>
      </w:r>
    </w:p>
    <w:p w14:paraId="53507703" w14:textId="3181D80E"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Αυτές είναι οι παρατηρήσεις μας, επαναλαμβάνω λίγες, αλλά πολύ σημαντικές για τα Άτομα με Αναπηρία και με χρόνιες παθήσεις. </w:t>
      </w:r>
    </w:p>
    <w:p w14:paraId="50F29D0F"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Σας ευχαριστώ πάρα πολύ.</w:t>
      </w:r>
    </w:p>
    <w:p w14:paraId="068022AB"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 xml:space="preserve">ΓΕΩΡΓΙΟΣ ΚΟΤΡΩΝΙΑΣ (Αντιπρόεδρος της Επιτροπής): </w:t>
      </w:r>
      <w:r w:rsidRPr="00BE4BEF">
        <w:rPr>
          <w:rFonts w:ascii="Calibri" w:hAnsi="Calibri" w:cs="Calibri"/>
        </w:rPr>
        <w:t>Και εγώ και σας ευχαριστώ. Θα ήθελα να σας παρακαλέσω επειδή στην αρχή η σύνδεση δεν ήταν πολύ καλή, να μας τα στείλετε και γραπτώς. Στο τέλος βέβαια σας ακούγαμε καλά.</w:t>
      </w:r>
    </w:p>
    <w:p w14:paraId="7CBEA1E8" w14:textId="5D4A6CDF"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 xml:space="preserve">ΙΩΑΝΝΗΣ ΛΥΜΒΑΙΟΣ (Οργανωτικός Γραμματέας της Εθνικής Συνομοσπονδίας Ατόμων με Αναπηρία </w:t>
      </w:r>
      <w:r w:rsidR="001A764D">
        <w:rPr>
          <w:rFonts w:ascii="Calibri" w:hAnsi="Calibri" w:cs="Calibri"/>
          <w:b/>
          <w:bCs/>
        </w:rPr>
        <w:t>(</w:t>
      </w:r>
      <w:r w:rsidRPr="00BE4BEF">
        <w:rPr>
          <w:rFonts w:ascii="Calibri" w:hAnsi="Calibri" w:cs="Calibri"/>
          <w:b/>
          <w:bCs/>
        </w:rPr>
        <w:t>(</w:t>
      </w:r>
      <w:proofErr w:type="spellStart"/>
      <w:r w:rsidRPr="00BE4BEF">
        <w:rPr>
          <w:rFonts w:ascii="Calibri" w:hAnsi="Calibri" w:cs="Calibri"/>
          <w:b/>
          <w:bCs/>
        </w:rPr>
        <w:t>ΕΣΑμεΑ</w:t>
      </w:r>
      <w:proofErr w:type="spellEnd"/>
      <w:r w:rsidRPr="00BE4BEF">
        <w:rPr>
          <w:rFonts w:ascii="Calibri" w:hAnsi="Calibri" w:cs="Calibri"/>
          <w:b/>
          <w:bCs/>
        </w:rPr>
        <w:t>):</w:t>
      </w:r>
      <w:r w:rsidRPr="00BE4BEF">
        <w:rPr>
          <w:rFonts w:ascii="Calibri" w:hAnsi="Calibri" w:cs="Calibri"/>
        </w:rPr>
        <w:t xml:space="preserve"> Έχουμε αποστείλει υπόμνημα κύριε Πρόεδρε.</w:t>
      </w:r>
    </w:p>
    <w:p w14:paraId="38562C6E" w14:textId="629544AC"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 xml:space="preserve">ΓΕΩΡΓΙΟΣ ΚΟΤΡΩΝΙΑΣ (Αντιπρόεδρος της Επιτροπής): </w:t>
      </w:r>
      <w:r w:rsidRPr="00BE4BEF">
        <w:rPr>
          <w:rFonts w:ascii="Calibri" w:hAnsi="Calibri" w:cs="Calibri"/>
        </w:rPr>
        <w:t>Εντάξει. Σας ευχαριστώ πολύ. Επανερχόμαστε, λοιπόν, στη σειρά μας.</w:t>
      </w:r>
    </w:p>
    <w:p w14:paraId="287FD9B2" w14:textId="28B2D260" w:rsidR="003C5847" w:rsidRPr="00BE4BEF" w:rsidRDefault="003C5847" w:rsidP="00CA4EC9">
      <w:pPr>
        <w:spacing w:line="276" w:lineRule="auto"/>
        <w:ind w:firstLine="630"/>
        <w:contextualSpacing/>
        <w:jc w:val="both"/>
        <w:rPr>
          <w:rFonts w:ascii="Calibri" w:hAnsi="Calibri" w:cs="Calibri"/>
        </w:rPr>
        <w:sectPr w:rsidR="003C5847" w:rsidRPr="00BE4BEF" w:rsidSect="003C5847">
          <w:headerReference w:type="default" r:id="rId7"/>
          <w:footerReference w:type="default" r:id="rId8"/>
          <w:pgSz w:w="11906" w:h="16838"/>
          <w:pgMar w:top="1440" w:right="1800" w:bottom="1440" w:left="1800" w:header="708" w:footer="708" w:gutter="0"/>
          <w:cols w:space="708"/>
          <w:docGrid w:linePitch="360"/>
        </w:sectPr>
      </w:pPr>
      <w:r w:rsidRPr="00BE4BEF">
        <w:rPr>
          <w:rFonts w:ascii="Calibri" w:hAnsi="Calibri" w:cs="Calibri"/>
        </w:rPr>
        <w:t xml:space="preserve">Τον λόγο έχει ο κύριος Γεώργιος </w:t>
      </w:r>
      <w:proofErr w:type="spellStart"/>
      <w:r w:rsidRPr="00BE4BEF">
        <w:rPr>
          <w:rFonts w:ascii="Calibri" w:hAnsi="Calibri" w:cs="Calibri"/>
        </w:rPr>
        <w:t>Φάκος</w:t>
      </w:r>
      <w:proofErr w:type="spellEnd"/>
      <w:r w:rsidRPr="00BE4BEF">
        <w:rPr>
          <w:rFonts w:ascii="Calibri" w:hAnsi="Calibri" w:cs="Calibri"/>
        </w:rPr>
        <w:t>, Γενικό Διευθυντή Φορολογίας της Ανεξάρτητης Αρχής Δημοσίων Εσόδων.</w:t>
      </w:r>
      <w:r w:rsidRPr="00BE4BEF">
        <w:rPr>
          <w:rFonts w:ascii="Calibri" w:hAnsi="Calibri" w:cs="Calibri"/>
          <w:b/>
          <w:bCs/>
        </w:rPr>
        <w:tab/>
      </w:r>
    </w:p>
    <w:p w14:paraId="1BAB8D0B"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lastRenderedPageBreak/>
        <w:t>ΓΕΩΡΓΙΟΣ ΦΑΚΟΣ (Γενικός Διευθυντής Φορολογίας της Ανεξάρτητης Αρχής Δημοσίων Εσόδων (ΑΑΔΕ)):</w:t>
      </w:r>
      <w:r w:rsidRPr="00BE4BEF">
        <w:rPr>
          <w:rFonts w:ascii="Calibri" w:hAnsi="Calibri" w:cs="Calibri"/>
        </w:rPr>
        <w:t xml:space="preserve"> Καλημέρα, κύριε Πρόεδρε, σας ευχαριστώ πολύ.</w:t>
      </w:r>
    </w:p>
    <w:p w14:paraId="1F4EAFC5" w14:textId="40963CB1"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Με το υπό συζήτηση νομοσχέδιο τα άρθρα 1 έως 31, εισάγουν διατάξεις σχετικά με τη διοικητική συνεργασία στον τομέα της φορολογίας. Πρόκειται, για προσαρμογή στο Ενωσιακό Δίκαιο του εσωτερικού Δικαίου, γεγονός που επιφέρει </w:t>
      </w:r>
      <w:r w:rsidR="00216E86">
        <w:rPr>
          <w:rFonts w:ascii="Calibri" w:hAnsi="Calibri" w:cs="Calibri"/>
        </w:rPr>
        <w:t xml:space="preserve">αντίστοιχα τροποποιήσεις στο νόμο </w:t>
      </w:r>
      <w:r w:rsidRPr="00BE4BEF">
        <w:rPr>
          <w:rFonts w:ascii="Calibri" w:hAnsi="Calibri" w:cs="Calibri"/>
        </w:rPr>
        <w:t xml:space="preserve">4170/2013, στον Κώδικα Φορολογίας Εισοδήματος και στον Κώδικα Φορολογικής Διαδικασίας. </w:t>
      </w:r>
    </w:p>
    <w:p w14:paraId="28B9EB10"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Με το άρθρο 32, ορίζεται, ότι το Μητρώο Ιδιοκτησίας και Διαχείρισης Ακινήτων, το οποίο θα τεθεί σε παραγωγική λειτουργία εντός ολίγων ημερών, θα είναι η βάση για τον υπολογισμό της απαλλαγής από τον ΕΝΦΙΑ της κύριας κατοικίας στους μικρούς οικισμούς κάτω από τους 1.500 κατοίκους. </w:t>
      </w:r>
    </w:p>
    <w:p w14:paraId="7F7B9E20"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Το άρθρο 33, προβλέπει, απαλλαγή από το συμπληρωματικό φόρο των ακινήτων που ήδη απαλλάσσεται από τον ΕΝΦΙΑ, με βάση την παράγραφο 2, του άρθρου 10, δηλαδή των ακινήτων τα οποία στην πράξη απαγορεύεται η χρήση τους για πολεοδομικούς λόγους, για λόγους προστασίας μνημείων ή για λόγους περιβαλλοντικούς. </w:t>
      </w:r>
    </w:p>
    <w:p w14:paraId="446E1F3F"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Το άρθρο 36, εισάγει την νέα διάταξη στο άρθρο 9Α του Κώδικα Φορολογικής Διαδικασίας, σχετικά με τις δεσμευτικές φορολογικές απαντήσεις. Πρόκειται για μια διάταξη, η οποία προβλέπει ότι η φορολογική αλλά και η τελωνειακή διοίκηση μετά από αίτηση που θα υποβάλλει ο φορολογούμενος, θα μπορεί να ερμηνεύσει εκ των προτέρων ζητήματα με βάση πραγματικά περιστατικά τα οποία δεν έχουν ακόμα πραγματοποιηθεί. Πρόκειται για μια διάταξη, η οποία σκοπό έχει, να δημιουργήσει ασφάλεια δικαίου και να διασφαλίσει τη συμμόρφωση του φορολογούμενου. </w:t>
      </w:r>
    </w:p>
    <w:p w14:paraId="4FB183D6" w14:textId="034EA37C"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Το άρθρο 37, επιφέρει τροποποιήσεις στις διατάξεις του άρθρου 53 του Κώδικα Φορολογικής διαδικασίας, σχετικά με την επιβολή προστίμων κατά την υποβολή -των δηλώσεων- των εκπρόθεσμων δηλώσεων. Πρακτικά, το πλαίσιο της συγκεκριμένης διάταξης, ορίζει, ότι εφόσον υποβάλλεται μία δήλωση εκπρόθεσμη</w:t>
      </w:r>
      <w:r w:rsidR="00216E86">
        <w:rPr>
          <w:rFonts w:ascii="Calibri" w:hAnsi="Calibri" w:cs="Calibri"/>
        </w:rPr>
        <w:t>,</w:t>
      </w:r>
      <w:r w:rsidRPr="00BE4BEF">
        <w:rPr>
          <w:rFonts w:ascii="Calibri" w:hAnsi="Calibri" w:cs="Calibri"/>
        </w:rPr>
        <w:t xml:space="preserve"> αρχική δήλωση και το ποσό του φόρου προς καταβολή είναι μέχρι 100 ευρώ δεν θα επιβάλλεται πρόστιμο, όπως αντίστοιχα και όταν θα υποβάλλεται μια τροποποιητική δήλωση εκπρόθεσμη</w:t>
      </w:r>
      <w:r w:rsidR="00216E86">
        <w:rPr>
          <w:rFonts w:ascii="Calibri" w:hAnsi="Calibri" w:cs="Calibri"/>
        </w:rPr>
        <w:t>,</w:t>
      </w:r>
      <w:r w:rsidRPr="00BE4BEF">
        <w:rPr>
          <w:rFonts w:ascii="Calibri" w:hAnsi="Calibri" w:cs="Calibri"/>
        </w:rPr>
        <w:t xml:space="preserve"> με επιπλέον ποσό προς καταβολή μέχρι 100 ευρώ, πάλι δεν θα επιβάλλεται πρόστιμο. </w:t>
      </w:r>
    </w:p>
    <w:p w14:paraId="681B7B50" w14:textId="72799F4A"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Η συγκεκριμένη διάταξη εφαρμόζεται σε όλους τους φόρους που εμπίπτουν στο πεδίο εφαρμογής του Κώδικα Φορολογικής διαδικασίας, με εξαίρεση τον Φόρο Προστιθέμενης Αξίας, το Φόρο Μεταβίβασης Ακινήτων και το φόρο που επιβάλλεται στα τυχ</w:t>
      </w:r>
      <w:r w:rsidR="00216E86">
        <w:rPr>
          <w:rFonts w:ascii="Calibri" w:hAnsi="Calibri" w:cs="Calibri"/>
        </w:rPr>
        <w:t>ερά παίγνια. Σε σχέση με τον ΦΠ</w:t>
      </w:r>
      <w:r w:rsidRPr="00BE4BEF">
        <w:rPr>
          <w:rFonts w:ascii="Calibri" w:hAnsi="Calibri" w:cs="Calibri"/>
        </w:rPr>
        <w:t xml:space="preserve">Α, θα πρέπει να διευκρινίσουμε ότι ουσιαστικά όσοι δεν υποβάλλουν εκπρόθεσμα δήλωση από την οποία δεν προκύπτει ποσό φόρου προς καταβολή, δηλαδή πιστωτική ή μηδενική θα επιβάλλεται πρόστιμο 100 ευρώ, ενώ όσοι υποβάλλουν χρεωστική δήλωση, δηλαδή με ποσό φόρου προς καταβολή, το πρόστιμο ανάλογα με την κατηγορία των βιβλίων θα κυμαίνεται στα 250 ή 500 ευρώ. Σε κάθε περίπτωση, εφόσον η τροποποιητική δήλωση Φ.Π.Α., η τροποποιητική δήλωση </w:t>
      </w:r>
      <w:proofErr w:type="spellStart"/>
      <w:r w:rsidRPr="00BE4BEF">
        <w:rPr>
          <w:rFonts w:ascii="Calibri" w:hAnsi="Calibri" w:cs="Calibri"/>
        </w:rPr>
        <w:t>παρακρατούμενων</w:t>
      </w:r>
      <w:proofErr w:type="spellEnd"/>
      <w:r w:rsidRPr="00BE4BEF">
        <w:rPr>
          <w:rFonts w:ascii="Calibri" w:hAnsi="Calibri" w:cs="Calibri"/>
        </w:rPr>
        <w:t xml:space="preserve"> φόρων υποβάλλεται μετά από εμπρόθεσμη αρχική δήλωση, δεν επιβάλλεται καμία κύρωση. </w:t>
      </w:r>
    </w:p>
    <w:p w14:paraId="01568C59" w14:textId="212FF0A4"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Περαιτέρω με το άρθρο 40, γίνονται προσαρμογές του άρθρου 28Α του Κώδικα Φορολογίας Εισοδήματος, σχετικά με το ελάχιστο εισόδημα των ασκούντων ατομική επιχειρηματική δραστηριότητα. Η συγκεκριμένη διάταξη αφορά τους κατόχους άδειας επαγγελματία πωλητή σε λαϊκή αγορά και ουσιαστικά προβλέπει μειώσεις. Μια μείωση είναι, ότι δεν υπολογίζεται επιπλέον - δεν προσαυξάνεται το εισόδημα κατά 5% πάνω στην διαφορά που προκύπτει ανάμεσα στο ακαθάριστο εισόδημα</w:t>
      </w:r>
      <w:r w:rsidR="00216E86">
        <w:rPr>
          <w:rFonts w:ascii="Calibri" w:hAnsi="Calibri" w:cs="Calibri"/>
        </w:rPr>
        <w:t>,</w:t>
      </w:r>
      <w:r w:rsidRPr="00BE4BEF">
        <w:rPr>
          <w:rFonts w:ascii="Calibri" w:hAnsi="Calibri" w:cs="Calibri"/>
        </w:rPr>
        <w:t xml:space="preserve"> που δηλώνεται από τον φορολογούμενο </w:t>
      </w:r>
      <w:r w:rsidRPr="00BE4BEF">
        <w:rPr>
          <w:rFonts w:ascii="Calibri" w:hAnsi="Calibri" w:cs="Calibri"/>
        </w:rPr>
        <w:lastRenderedPageBreak/>
        <w:t>και στο μέσο όρο του εισοδήματος πο</w:t>
      </w:r>
      <w:r w:rsidR="00216E86">
        <w:rPr>
          <w:rFonts w:ascii="Calibri" w:hAnsi="Calibri" w:cs="Calibri"/>
        </w:rPr>
        <w:t>υ προκύπτει στον αντίστοιχο ΚΑ</w:t>
      </w:r>
      <w:r w:rsidRPr="00BE4BEF">
        <w:rPr>
          <w:rFonts w:ascii="Calibri" w:hAnsi="Calibri" w:cs="Calibri"/>
        </w:rPr>
        <w:t>Δ, ενώ παράλληλα προβλέπεται μείωση του ελάχιστου ποσού για συγκεκριμένους επαγγελματίες του ελάχιστου ποσού εισοδήματος του άρθρου 28Α κατά 30%.</w:t>
      </w:r>
    </w:p>
    <w:p w14:paraId="7052F577"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Επίσης, δίνεται η δυνατότητα σε όσους -είναι ανήλικοι και- ασκούσαν ατομική επιχειρηματική δραστηριότητα και ήταν ανήλικοι για ένα μέρος του φορολογικού έτους ή για όλο το φορολογικό έτος, να μπορούν να αμφισβητήσουν για αντικειμενικούς λόγους -την επιβολή του- τον υπολογισμό του συγκεκριμένου εισοδήματος. </w:t>
      </w:r>
    </w:p>
    <w:p w14:paraId="399FCCD8"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Τέλος, οι δύο τελευταίες διατάξεις που θα σχολιάσουμε, είναι, η προσαρμογή του φόρου πλοίων, η αναπροσαρμογή των συντελεστών του φόρου πλοίων Α΄ κατηγορίας με το άρθρο 73 και η εξομοίωση του υπολογισμού του φόρου πλοίων Β΄ κατηγορίας, των πλοίων με σημαία Ευρωπαϊκής Ένωσης ή ευρωπαϊκού οικονομικού φόρουμ, με τα πλοία που έχουν ελληνική σημαία.</w:t>
      </w:r>
    </w:p>
    <w:p w14:paraId="42824E2A" w14:textId="67323BE9"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w:t>
      </w:r>
      <w:r w:rsidRPr="00BE4BEF">
        <w:rPr>
          <w:rFonts w:ascii="Calibri" w:hAnsi="Calibri" w:cs="Calibri"/>
          <w:b/>
          <w:bCs/>
        </w:rPr>
        <w:t>ΓΕΩΡΓΙΟΣ ΚΟΤΡΩΝΙΑΣ (Αντιπρόεδρος της Επιτροπής):</w:t>
      </w:r>
      <w:r w:rsidRPr="00BE4BEF">
        <w:rPr>
          <w:rFonts w:ascii="Calibri" w:hAnsi="Calibri" w:cs="Calibri"/>
        </w:rPr>
        <w:t xml:space="preserve"> Σας ευχαριστούμε πολύ, κύριε </w:t>
      </w:r>
      <w:proofErr w:type="spellStart"/>
      <w:r w:rsidRPr="00BE4BEF">
        <w:rPr>
          <w:rFonts w:ascii="Calibri" w:hAnsi="Calibri" w:cs="Calibri"/>
        </w:rPr>
        <w:t>Φάκο</w:t>
      </w:r>
      <w:proofErr w:type="spellEnd"/>
      <w:r w:rsidRPr="00BE4BEF">
        <w:rPr>
          <w:rFonts w:ascii="Calibri" w:hAnsi="Calibri" w:cs="Calibri"/>
        </w:rPr>
        <w:t xml:space="preserve">. Θα σας παρακαλέσω την ομιλία σας να μας στείλετε, γιατί δεν είχαμε την τέλεια σύνδεση, σας ευχαριστώ πολύ. </w:t>
      </w:r>
    </w:p>
    <w:p w14:paraId="65CA26DD" w14:textId="0B3F9469"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Το</w:t>
      </w:r>
      <w:r w:rsidR="001A764D">
        <w:rPr>
          <w:rFonts w:ascii="Calibri" w:hAnsi="Calibri" w:cs="Calibri"/>
        </w:rPr>
        <w:t>ν</w:t>
      </w:r>
      <w:r w:rsidRPr="00BE4BEF">
        <w:rPr>
          <w:rFonts w:ascii="Calibri" w:hAnsi="Calibri" w:cs="Calibri"/>
        </w:rPr>
        <w:t xml:space="preserve"> λόγο έχει ο κ. </w:t>
      </w:r>
      <w:proofErr w:type="spellStart"/>
      <w:r w:rsidRPr="00BE4BEF">
        <w:rPr>
          <w:rFonts w:ascii="Calibri" w:hAnsi="Calibri" w:cs="Calibri"/>
        </w:rPr>
        <w:t>Μπαλογιάννης</w:t>
      </w:r>
      <w:proofErr w:type="spellEnd"/>
      <w:r w:rsidRPr="00BE4BEF">
        <w:rPr>
          <w:rFonts w:ascii="Calibri" w:hAnsi="Calibri" w:cs="Calibri"/>
        </w:rPr>
        <w:t>.</w:t>
      </w:r>
    </w:p>
    <w:p w14:paraId="1741E885" w14:textId="7FADBE84"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 xml:space="preserve">ΕΥΑΓΓΕΛΟΣ ΜΠΑΛΟΓΙΑΝΝΗΣ (Πρόεδρος </w:t>
      </w:r>
      <w:r w:rsidR="00DC20E3">
        <w:rPr>
          <w:rFonts w:ascii="Calibri" w:hAnsi="Calibri" w:cs="Calibri"/>
          <w:b/>
          <w:bCs/>
        </w:rPr>
        <w:t xml:space="preserve">του ΔΣ </w:t>
      </w:r>
      <w:r w:rsidRPr="00BE4BEF">
        <w:rPr>
          <w:rFonts w:ascii="Calibri" w:hAnsi="Calibri" w:cs="Calibri"/>
          <w:b/>
          <w:bCs/>
        </w:rPr>
        <w:t>του Σωματείου Εργαζομένων Ναυπηγείων Σκαραμαγκά «Η ΤΡΙΑΙΝΑ»):</w:t>
      </w:r>
      <w:r w:rsidRPr="00BE4BEF">
        <w:rPr>
          <w:rFonts w:ascii="Calibri" w:hAnsi="Calibri" w:cs="Calibri"/>
        </w:rPr>
        <w:t xml:space="preserve"> Σας ευχαριστούμε πολύ, κύριε Πρόεδρε, καλημέρα σε όλους.</w:t>
      </w:r>
    </w:p>
    <w:p w14:paraId="5681EFEF"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Αξιότιμοι κύριοι Υπουργοί, Βουλευτές, είμαστε το Προεδρείο του Σωματείου Εργαζομένων, πρώην εργαζόμενοι των Ναυπηγείων Σκαραμαγκά. Σήμερα δουλεύουμε με τη ΔΥΠΑ μέσα σε προγράμματα, στην</w:t>
      </w:r>
      <w:r w:rsidRPr="00BE4BEF">
        <w:rPr>
          <w:rFonts w:ascii="Calibri" w:hAnsi="Calibri" w:cs="Calibri"/>
          <w:color w:val="4D5156"/>
          <w:shd w:val="clear" w:color="auto" w:fill="FFFFFF"/>
        </w:rPr>
        <w:t xml:space="preserve"> </w:t>
      </w:r>
      <w:r w:rsidRPr="00BE4BEF">
        <w:rPr>
          <w:rFonts w:ascii="Calibri" w:hAnsi="Calibri" w:cs="Calibri"/>
        </w:rPr>
        <w:t xml:space="preserve">ΣΤΑ.ΣΥ. Α.Ε., την ΟΣΥ ΜΟΝ.ΑΕ. και στο Πολεμικό Ναυτικό. Οι πρώην εργαζόμενοι των Ναυπηγείων Σκαραμαγκά εντός του 2025 λάβαμε μέσω της ειδικής διαχείρισης βάσει σχετικού πίνακα κατάταξης δανειστών, ένα ποσό που κυμαίνεται από 180 ευρώ το μικρότερο ως 70.000 ευρώ το ανώτερο. Τα ως άνω ποσά για 800 περίπου εργαζόμενους αντιστοιχούν στα έτη από το 2012 έως και το 2018, ενώ για άλλους 90 αντιστοιχούν στα έτη από το 2009 έως και το 2023. </w:t>
      </w:r>
    </w:p>
    <w:p w14:paraId="51DE97D0" w14:textId="315A8F2A"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Με την πληρωμή των ποσών αυτών από την ειδική διαχείριση έγινε π</w:t>
      </w:r>
      <w:r w:rsidR="007140C8">
        <w:rPr>
          <w:rFonts w:ascii="Calibri" w:hAnsi="Calibri" w:cs="Calibri"/>
        </w:rPr>
        <w:t>αρακράτηση για να αποδοθεί στο Δ</w:t>
      </w:r>
      <w:r w:rsidRPr="00BE4BEF">
        <w:rPr>
          <w:rFonts w:ascii="Calibri" w:hAnsi="Calibri" w:cs="Calibri"/>
        </w:rPr>
        <w:t xml:space="preserve">ημόσιο φόρος 20%, σύμφωνα με το ισχύον νομικό πλαίσιο, άρθρο 60, παράγραφος 4 του </w:t>
      </w:r>
      <w:r w:rsidR="007140C8">
        <w:rPr>
          <w:rFonts w:ascii="Calibri" w:hAnsi="Calibri" w:cs="Calibri"/>
        </w:rPr>
        <w:t xml:space="preserve">νόμου </w:t>
      </w:r>
      <w:r w:rsidRPr="00BE4BEF">
        <w:rPr>
          <w:rFonts w:ascii="Calibri" w:hAnsi="Calibri" w:cs="Calibri"/>
        </w:rPr>
        <w:t xml:space="preserve">4972/2013. </w:t>
      </w:r>
    </w:p>
    <w:p w14:paraId="6372E74B"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Στη συνέχεια για τα καταβληθέντα ποσά, θα έπρεπε μεν η ειδική διαχείριση να προβεί σε επιμερισμό των ποσών που έλαβε ο καθένας και να εκδώσει τις σχετικές βεβαιώσεις ανά έτος, από το 2009 μέχρι και το 2023, γεγονός που είναι τεχνικά εξαιρετικά δύσκολο και θα απαιτούσε πέραν των άλλων ιδιαίτερα μεγάλο οικονομικό κόστος, το οποίο ουσιαστικά θα επιβάρυνε τους εργαζόμενους, γιατί στην ουσία τα χρήματα αυτά ήταν για τους εργαζόμενους και οι δε εργαζόμενοι θα έπρεπε να υποβάλουνε τροποποιητικές δηλώσεις μέχρι και 15 ετών με το ανάλογο κόστος για τις αμοιβές των λογιστών, που αναγκαστικά θα χρησιμοποιούσαν. </w:t>
      </w:r>
    </w:p>
    <w:p w14:paraId="4A201531"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Για να αποτραπούν οι παραπάνω συνέπειες, έχουμε ζητήσει να υπάρξει ειδική νομοθετική ρύθμιση, ώστε με την παρακράτηση του 20% που ήδη έγινε, να εξαντλείται η φορολογική μας υποχρέωση, ώστε να μην χρειάζεται να υποβάλλουμε τροποποιητικές δηλώσεις. </w:t>
      </w:r>
    </w:p>
    <w:p w14:paraId="4BD9D6AF" w14:textId="0354EA78"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Από τη ρύθμιση αυτή δεν φαίνεται να προκύπτει καμία επιβάρυνση του δημοσίου, αλλά αντίθετα φαίνεται να προκύπτει ωφέλεια, αφού με τον επιμερισμό των ληφθέντων ποσών στα επιμέρους έτη κατά τα οποία μάλιστα έτη αρκετοί εργαζόμενοι, είτε δεν </w:t>
      </w:r>
      <w:proofErr w:type="spellStart"/>
      <w:r w:rsidRPr="00BE4BEF">
        <w:rPr>
          <w:rFonts w:ascii="Calibri" w:hAnsi="Calibri" w:cs="Calibri"/>
        </w:rPr>
        <w:lastRenderedPageBreak/>
        <w:t>λάμβαναμε</w:t>
      </w:r>
      <w:proofErr w:type="spellEnd"/>
      <w:r w:rsidRPr="00BE4BEF">
        <w:rPr>
          <w:rFonts w:ascii="Calibri" w:hAnsi="Calibri" w:cs="Calibri"/>
        </w:rPr>
        <w:t xml:space="preserve"> καθόλου αποδοχές, είτε λαμβάναμε μειωμένες αποδοχές από το Πολεμικό </w:t>
      </w:r>
      <w:r w:rsidRPr="007140C8">
        <w:rPr>
          <w:rFonts w:ascii="Calibri" w:hAnsi="Calibri" w:cs="Calibri"/>
        </w:rPr>
        <w:t xml:space="preserve">Ναυτικό ή </w:t>
      </w:r>
      <w:r w:rsidR="007140C8">
        <w:rPr>
          <w:rFonts w:ascii="Calibri" w:hAnsi="Calibri" w:cs="Calibri"/>
        </w:rPr>
        <w:t>η</w:t>
      </w:r>
      <w:r w:rsidRPr="007140C8">
        <w:rPr>
          <w:rFonts w:ascii="Calibri" w:hAnsi="Calibri" w:cs="Calibri"/>
        </w:rPr>
        <w:t xml:space="preserve"> φορολόγησή</w:t>
      </w:r>
      <w:r w:rsidRPr="00BE4BEF">
        <w:rPr>
          <w:rFonts w:ascii="Calibri" w:hAnsi="Calibri" w:cs="Calibri"/>
        </w:rPr>
        <w:t xml:space="preserve"> μας θα ήταν με συντελεστή μικρότερο του 20%. </w:t>
      </w:r>
    </w:p>
    <w:p w14:paraId="7F0DE843" w14:textId="6BB3B7D0"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Η ρύθμιση που ζητάμε, προκειμένου να μην οδηγήσει σε άλλες δυσμενείς συνέπειες για τους εργαζόμενους, συμπληρώνεται με την προσθήκη, ότι τα παραπάνω ποσά που θα δηλωθούν στο σύνολό τους στο τρέχον οικονομικό έτος, δεν θα ληφθούν υπόψιν για τον υπολογισμό των αποδείξεων δαπανών</w:t>
      </w:r>
      <w:r w:rsidR="007140C8">
        <w:rPr>
          <w:rFonts w:ascii="Calibri" w:hAnsi="Calibri" w:cs="Calibri"/>
        </w:rPr>
        <w:t>,</w:t>
      </w:r>
      <w:r w:rsidRPr="00BE4BEF">
        <w:rPr>
          <w:rFonts w:ascii="Calibri" w:hAnsi="Calibri" w:cs="Calibri"/>
        </w:rPr>
        <w:t xml:space="preserve"> που θα πρέπει να έχουν οι εργαζόμενοι, ούτε και στον υπολογισμό των εισοδηματικών κριτηρίων για την καταβολή οποιαδήποτε παροχής κοινωνικού ή </w:t>
      </w:r>
      <w:proofErr w:type="spellStart"/>
      <w:r w:rsidRPr="00BE4BEF">
        <w:rPr>
          <w:rFonts w:ascii="Calibri" w:hAnsi="Calibri" w:cs="Calibri"/>
        </w:rPr>
        <w:t>προνοιακού</w:t>
      </w:r>
      <w:proofErr w:type="spellEnd"/>
      <w:r w:rsidRPr="00BE4BEF">
        <w:rPr>
          <w:rFonts w:ascii="Calibri" w:hAnsi="Calibri" w:cs="Calibri"/>
        </w:rPr>
        <w:t xml:space="preserve"> χαρακτήρα. </w:t>
      </w:r>
    </w:p>
    <w:p w14:paraId="539459BC"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Τέλος, θέλω να σημειώσω, ότι ανάλογες ρυθμίσεις έχουν γίνει και στο παρελθόν και μάλιστα, έχουν ενσωματωθεί στο σχετικό άρθρο 60 του Κώδικα Φορολογικής νομοθεσίας. </w:t>
      </w:r>
    </w:p>
    <w:p w14:paraId="7D4363D3"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Με την ευκαιρία που μου δίνεται σήμερα θέλω να αναφερθώ σε κάτι ακόμη ιδιαίτερα σοβαρό για τους εργαζόμενους. Η πρώην εργοδότριά μας εταιρεία Ελληνικά Ναυπηγεία, μας οφείλει ποσά που υπερβαίνουν τα 250 εκατομμύρια ευρώ για δεδουλευμένες αποδοχές και αποζημιώσεις από τον Απρίλιο του 2012 έως και τον Ιανουάριο του 2023, οπότε η ειδική διαχείριση προέβη σε καταγγελία των συμβάσεων εργασίας μας. Για την εξασφάλιση των αποδοχών μας για το διάστημα 2012 – 2014, οι εργαζόμενοι είχαμε προβεί σε κατάσχεση στα χέρια του δημοσίου ως τρίτου κάθε ποσού που θα επιδικαζόταν υπέρ της εταιρείας και σε βάρος του δημοσίου από το Διεθνές Διαιτητικό Δικαστήριο ICC για τις μεταξύ τους διαφορές που αφορούσαν τις συμβάσεις κατασκευής των υποβρυχίων. </w:t>
      </w:r>
    </w:p>
    <w:p w14:paraId="1D599063"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Η κατάσταση αυτή, είχε γίνει δεκτή με Απόφαση του Πολυμελούς Πρωτοδικείου Αθηνών. </w:t>
      </w:r>
    </w:p>
    <w:p w14:paraId="1004EDD3" w14:textId="4061B9EF"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Μετά από διαπραγματεύσεις με την Κυβέρνηση, το Δεκέμβριο του 2022</w:t>
      </w:r>
      <w:r w:rsidR="007140C8">
        <w:rPr>
          <w:rFonts w:ascii="Calibri" w:hAnsi="Calibri" w:cs="Calibri"/>
        </w:rPr>
        <w:t>,</w:t>
      </w:r>
      <w:r w:rsidRPr="00BE4BEF">
        <w:rPr>
          <w:rFonts w:ascii="Calibri" w:hAnsi="Calibri" w:cs="Calibri"/>
        </w:rPr>
        <w:t xml:space="preserve"> επήλθε συμφωνία με τον τότε Υπουργό Οικονομικών, σύμφωνα με την οποία οι εργαζόμενοι θα λαμβάναμε τις αποζημιώσεις μας και τις οφειλόμενες αποδοχές μας από τον Μάιο του 2014 και εφεξής που εργαζόμαστε στο Πολεμικό Ναυ</w:t>
      </w:r>
      <w:r w:rsidR="007140C8">
        <w:rPr>
          <w:rFonts w:ascii="Calibri" w:hAnsi="Calibri" w:cs="Calibri"/>
        </w:rPr>
        <w:t xml:space="preserve">τικό, βάσει του άρθρου 26 του νόμου </w:t>
      </w:r>
      <w:r w:rsidRPr="00BE4BEF">
        <w:rPr>
          <w:rFonts w:ascii="Calibri" w:hAnsi="Calibri" w:cs="Calibri"/>
        </w:rPr>
        <w:t xml:space="preserve">4258/2014 ως προνομιακές απαιτήσεις. Αυτό, ψηφίστηκε και από το Ελληνικό Κοινοβούλιο, υπό τον όρο ότι θα παραιτούμασταν, από την κατάσχεση που είχαμε επιβάλλει </w:t>
      </w:r>
      <w:r w:rsidR="007140C8">
        <w:rPr>
          <w:rFonts w:ascii="Calibri" w:hAnsi="Calibri" w:cs="Calibri"/>
        </w:rPr>
        <w:t>στα χέρια του Δ</w:t>
      </w:r>
      <w:r w:rsidRPr="00BE4BEF">
        <w:rPr>
          <w:rFonts w:ascii="Calibri" w:hAnsi="Calibri" w:cs="Calibri"/>
        </w:rPr>
        <w:t xml:space="preserve">ημοσίου. Οι εργαζόμενοι τηρήσαμε τη συμφωνία, παραιτηθήκαμε από την κατάσχεση και υπογράψαμε κοινό πρακτικό με την ειδική διαχείριση στα πλαίσια του νόμου περί ομαδικών απολύσεων, αποδεχόμενοι κατ’ ουσίαν τις απολύσεις μας. </w:t>
      </w:r>
    </w:p>
    <w:p w14:paraId="2824728C" w14:textId="022C5449"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Παράλληλα, η Κυβέρνηση προχώρησε σε αναγκαίες νομοθετικές ρυθμίσεις, όπως προ-είπα, με στόχο οι εργαζόμενοι να λάβουμε το σύνολο των προνομιακών μας απαιτήσεων, όπως περιγράφονται πιο πάνω. Το αποτέλεσμα, όμως, δεν είναι το αναμενόμενο. Μετά τις διανομές προς τους πιστωτές που είχε κάνει η ειδική διαχείριση μέσω του πίνακα κατάταξης δανειστών και μία ακόμη διανομή που αναμένεται για τα ποσά που θα δοθούν από επιστροφέ</w:t>
      </w:r>
      <w:r w:rsidR="007140C8">
        <w:rPr>
          <w:rFonts w:ascii="Calibri" w:hAnsi="Calibri" w:cs="Calibri"/>
        </w:rPr>
        <w:t xml:space="preserve">ς </w:t>
      </w:r>
      <w:proofErr w:type="spellStart"/>
      <w:r w:rsidR="007140C8">
        <w:rPr>
          <w:rFonts w:ascii="Calibri" w:hAnsi="Calibri" w:cs="Calibri"/>
        </w:rPr>
        <w:t>παρακρατηθέντων</w:t>
      </w:r>
      <w:proofErr w:type="spellEnd"/>
      <w:r w:rsidR="007140C8">
        <w:rPr>
          <w:rFonts w:ascii="Calibri" w:hAnsi="Calibri" w:cs="Calibri"/>
        </w:rPr>
        <w:t xml:space="preserve"> φόρων και ΦΠ</w:t>
      </w:r>
      <w:r w:rsidRPr="00BE4BEF">
        <w:rPr>
          <w:rFonts w:ascii="Calibri" w:hAnsi="Calibri" w:cs="Calibri"/>
        </w:rPr>
        <w:t>Α, οι εργαζόμενοι θα έχουμε ανεξόφλητο υπόλοιπο για προνομιακές απαιτήσεις περί τα 30 εκατομμύρια ευρώ και θα μας οφείλονται ακόμη και 103 εκατομμύρια ευρώ για μη προνομιακές απαιτήσεις και αλλά χρήματα από οποιαδήποτε πηγή, δεν αναμένεται να εισρεύσουν από την ειδική διαχείριση και γι’ αυτό</w:t>
      </w:r>
      <w:r w:rsidR="007140C8">
        <w:rPr>
          <w:rFonts w:ascii="Calibri" w:hAnsi="Calibri" w:cs="Calibri"/>
        </w:rPr>
        <w:t xml:space="preserve"> οι εργαζόμενοι, ζητάμε τα εξής:</w:t>
      </w:r>
    </w:p>
    <w:p w14:paraId="4B78F560" w14:textId="77777777" w:rsidR="003C5847" w:rsidRPr="00BE4BEF" w:rsidRDefault="003C5847" w:rsidP="00676068">
      <w:pPr>
        <w:spacing w:line="276" w:lineRule="auto"/>
        <w:contextualSpacing/>
        <w:jc w:val="both"/>
        <w:rPr>
          <w:rFonts w:ascii="Calibri" w:hAnsi="Calibri" w:cs="Calibri"/>
        </w:rPr>
        <w:sectPr w:rsidR="003C5847" w:rsidRPr="00BE4BEF" w:rsidSect="003C5847">
          <w:headerReference w:type="default" r:id="rId9"/>
          <w:pgSz w:w="11906" w:h="16838"/>
          <w:pgMar w:top="1440" w:right="1800" w:bottom="1440" w:left="1800" w:header="708" w:footer="708" w:gutter="0"/>
          <w:cols w:space="708"/>
          <w:docGrid w:linePitch="360"/>
        </w:sectPr>
      </w:pPr>
    </w:p>
    <w:p w14:paraId="39245CBB" w14:textId="454D0AAD" w:rsidR="003C5847" w:rsidRPr="00BE4BEF" w:rsidRDefault="00CA4EC9" w:rsidP="00CA4EC9">
      <w:pPr>
        <w:spacing w:line="276" w:lineRule="auto"/>
        <w:ind w:firstLine="630"/>
        <w:contextualSpacing/>
        <w:jc w:val="both"/>
        <w:rPr>
          <w:rFonts w:ascii="Calibri" w:hAnsi="Calibri" w:cs="Calibri"/>
        </w:rPr>
      </w:pPr>
      <w:r>
        <w:rPr>
          <w:rFonts w:ascii="Calibri" w:hAnsi="Calibri" w:cs="Calibri"/>
        </w:rPr>
        <w:lastRenderedPageBreak/>
        <w:t>Τ</w:t>
      </w:r>
      <w:r w:rsidR="003C5847" w:rsidRPr="00BE4BEF">
        <w:rPr>
          <w:rFonts w:ascii="Calibri" w:hAnsi="Calibri" w:cs="Calibri"/>
        </w:rPr>
        <w:t xml:space="preserve">ον Αύγουστο εκδόθηκε και νέα απόφαση του </w:t>
      </w:r>
      <w:r w:rsidR="003C5847" w:rsidRPr="00BE4BEF">
        <w:rPr>
          <w:rFonts w:ascii="Calibri" w:hAnsi="Calibri" w:cs="Calibri"/>
          <w:lang w:val="en-US"/>
        </w:rPr>
        <w:t>ICC</w:t>
      </w:r>
      <w:r w:rsidR="003C5847" w:rsidRPr="00BE4BEF">
        <w:rPr>
          <w:rFonts w:ascii="Calibri" w:hAnsi="Calibri" w:cs="Calibri"/>
        </w:rPr>
        <w:t xml:space="preserve"> 2, στις 31.7.2</w:t>
      </w:r>
      <w:r w:rsidR="007140C8">
        <w:rPr>
          <w:rFonts w:ascii="Calibri" w:hAnsi="Calibri" w:cs="Calibri"/>
        </w:rPr>
        <w:t>025, που έκλινε τη διαφορά του Ελληνικού Δ</w:t>
      </w:r>
      <w:r w:rsidR="003C5847" w:rsidRPr="00BE4BEF">
        <w:rPr>
          <w:rFonts w:ascii="Calibri" w:hAnsi="Calibri" w:cs="Calibri"/>
        </w:rPr>
        <w:t>ημοσίου με την ΕΝΑΕ και τους μετόχους. Με την απόφαση αυτή αποφασ</w:t>
      </w:r>
      <w:r w:rsidR="007140C8">
        <w:rPr>
          <w:rFonts w:ascii="Calibri" w:hAnsi="Calibri" w:cs="Calibri"/>
        </w:rPr>
        <w:t>ίστηκε να καταβάλει η ΕΝΑΕ στο Δ</w:t>
      </w:r>
      <w:r w:rsidR="003C5847" w:rsidRPr="00BE4BEF">
        <w:rPr>
          <w:rFonts w:ascii="Calibri" w:hAnsi="Calibri" w:cs="Calibri"/>
        </w:rPr>
        <w:t>ημόσιο 165 εκα</w:t>
      </w:r>
      <w:r w:rsidR="007140C8">
        <w:rPr>
          <w:rFonts w:ascii="Calibri" w:hAnsi="Calibri" w:cs="Calibri"/>
        </w:rPr>
        <w:t>τομμύρια ευρώ, να καταβάλει το Δ</w:t>
      </w:r>
      <w:r w:rsidR="003C5847" w:rsidRPr="00BE4BEF">
        <w:rPr>
          <w:rFonts w:ascii="Calibri" w:hAnsi="Calibri" w:cs="Calibri"/>
        </w:rPr>
        <w:t xml:space="preserve">ημόσιο στην ΕΝΑΕ 91 εκατομμύρια ευρώ, εκ των οποίων 82 αφορούν τη μισθοδοσία του προσωπικού που απασχολήθηκε για την ολοκλήρωση των υποβρυχίων, δηλαδή μισθοδοσίες και μόνο. </w:t>
      </w:r>
    </w:p>
    <w:p w14:paraId="43063AFD" w14:textId="479765B8"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Η απόφαση, όμως, προέβη στη συνέχεια σε ένα συμψηφισμό των εκατέρωθεν επιδικασθέντων ποσών, με αποτέλεσμα οι εργαζόμενοι να μη μπορούμε να εισπράξουμε τίποτα, παρότι το ποσό των 82 εκατομμυρίων ευρώ</w:t>
      </w:r>
      <w:r w:rsidR="007140C8">
        <w:rPr>
          <w:rFonts w:ascii="Calibri" w:hAnsi="Calibri" w:cs="Calibri"/>
        </w:rPr>
        <w:t>,</w:t>
      </w:r>
      <w:r w:rsidRPr="00BE4BEF">
        <w:rPr>
          <w:rFonts w:ascii="Calibri" w:hAnsi="Calibri" w:cs="Calibri"/>
        </w:rPr>
        <w:t xml:space="preserve"> αντιστοιχούσε σε δεδουλευμένες αποδοχές μας. </w:t>
      </w:r>
    </w:p>
    <w:p w14:paraId="6111D992"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Οι εργαζόμενοι ζητάμε να μην υπάρξει ολικός συμψηφισμός στο ποσό των 82 εκατομμυρίων ευρώ που αφορά τη μισθοδοσία μας, αλλά και να αποδοθεί μέρος αυτού στην ειδική διαχείριση προς την ικανοποίηση των </w:t>
      </w:r>
      <w:proofErr w:type="spellStart"/>
      <w:r w:rsidRPr="00BE4BEF">
        <w:rPr>
          <w:rFonts w:ascii="Calibri" w:hAnsi="Calibri" w:cs="Calibri"/>
        </w:rPr>
        <w:t>προνοιακών</w:t>
      </w:r>
      <w:proofErr w:type="spellEnd"/>
      <w:r w:rsidRPr="00BE4BEF">
        <w:rPr>
          <w:rFonts w:ascii="Calibri" w:hAnsi="Calibri" w:cs="Calibri"/>
        </w:rPr>
        <w:t xml:space="preserve"> απαιτήσεων, σύμφωνα με τις δεσμεύσεις της Κυβέρνησης και τις αρχές του κράτους δικαίου. </w:t>
      </w:r>
    </w:p>
    <w:p w14:paraId="04D491D5"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Κλείνοντας, ζητάμε να ψηφιστεί η προτεινόμενη ρύθμιση και να συνηγορήσετε στο αίτημά μας για μερική άρση συμψηφισμού των επιδικασθέντων ποσών.</w:t>
      </w:r>
    </w:p>
    <w:p w14:paraId="69EB390C"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Ευχαριστώ.</w:t>
      </w:r>
    </w:p>
    <w:p w14:paraId="7FF862B0"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ΓΕΩΡΓΙΟΣ ΚΟΤΡΩΝΙΑΣ (Αντιπρόεδρος της Επιτροπής):</w:t>
      </w:r>
      <w:r w:rsidRPr="00BE4BEF">
        <w:rPr>
          <w:rFonts w:ascii="Calibri" w:hAnsi="Calibri" w:cs="Calibri"/>
        </w:rPr>
        <w:t xml:space="preserve"> Κι εμείς ευχαριστούμε.</w:t>
      </w:r>
    </w:p>
    <w:p w14:paraId="76EEF843" w14:textId="11CE2474"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Ο κ. Αγγελάκης, έχει το</w:t>
      </w:r>
      <w:r w:rsidR="00210F64">
        <w:rPr>
          <w:rFonts w:ascii="Calibri" w:hAnsi="Calibri" w:cs="Calibri"/>
        </w:rPr>
        <w:t>ν</w:t>
      </w:r>
      <w:r w:rsidRPr="00BE4BEF">
        <w:rPr>
          <w:rFonts w:ascii="Calibri" w:hAnsi="Calibri" w:cs="Calibri"/>
        </w:rPr>
        <w:t xml:space="preserve"> λόγο.</w:t>
      </w:r>
    </w:p>
    <w:p w14:paraId="48B72C22" w14:textId="37350B68"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Μ</w:t>
      </w:r>
      <w:r w:rsidR="00210F64">
        <w:rPr>
          <w:rFonts w:ascii="Calibri" w:hAnsi="Calibri" w:cs="Calibri"/>
          <w:b/>
          <w:bCs/>
        </w:rPr>
        <w:t>ΙΧΑΗΛ ΑΓΓΕΛΑΚΗΣ (Πρόεδρος του ΔΣ</w:t>
      </w:r>
      <w:r w:rsidRPr="00BE4BEF">
        <w:rPr>
          <w:rFonts w:ascii="Calibri" w:hAnsi="Calibri" w:cs="Calibri"/>
          <w:b/>
          <w:bCs/>
        </w:rPr>
        <w:t xml:space="preserve"> της Ένωσης Μετόχων και Φίλων Ταχυδρομικού Ταμιευτηρίου (ΕΜΦΤΤ)):</w:t>
      </w:r>
      <w:r w:rsidRPr="00BE4BEF">
        <w:rPr>
          <w:rFonts w:ascii="Calibri" w:hAnsi="Calibri" w:cs="Calibri"/>
        </w:rPr>
        <w:t xml:space="preserve"> Ευχαριστώ πολύ, κύριε Πρόεδρε.</w:t>
      </w:r>
    </w:p>
    <w:p w14:paraId="3624EFB1"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Κύριε Υπουργέ, κύριοι Βουλευτές, ευχαριστούμε πάρα πολύ για την πρόσκληση, γιατί η ψήφιση του σημερινού νομοσχεδίου και συγκεκριμένα του άρθρου 80, αφορά μια δικαίωση μιας αδικίας, μιας κατάφωρης αδικίας, που συντελέστηκε το 2015 και παλέψαμε δέκα χρόνια για να μπορέσουμε να φτάσουμε στο σημερινό σημείο. Έχει ιδιαίτερη και γενική σημασία η περίπτωσή μας, γιατί είναι ένα χαρακτηριστικό παράδειγμα πως λειτουργούν οι τράπεζες σε βάρος των πελατών τους και τι αστοχίες μπορεί να προκύψουν για τη δημόσια διοίκηση και συγκεκριμένα για τις φορολογικές αρχές.</w:t>
      </w:r>
    </w:p>
    <w:p w14:paraId="420C1CE3" w14:textId="2DA6F391"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Η ιστορία ξεκινάει το 2002, όπου μετατρέπεται το Ταχυδρομικό Ταμιευτήριο σε ανώνυμη εταιρεία και μπαίνει σε ένα καθεστώς αβεβαιότητας. Οπότε, σε αυτή τη φάση και το Ταχυδρομικό Ταμιευτήριο και οι εργαζόμενοί του μπαίνουν σε καθεστώς αβεβαιότητας. Οπότε, ζητάμε από τη διοίκηση του Ταχυδρομι</w:t>
      </w:r>
      <w:r w:rsidR="007140C8">
        <w:rPr>
          <w:rFonts w:ascii="Calibri" w:hAnsi="Calibri" w:cs="Calibri"/>
        </w:rPr>
        <w:t>κού Ταμιευτηρίου, μετά και την Κ</w:t>
      </w:r>
      <w:r w:rsidRPr="00BE4BEF">
        <w:rPr>
          <w:rFonts w:ascii="Calibri" w:hAnsi="Calibri" w:cs="Calibri"/>
        </w:rPr>
        <w:t xml:space="preserve">υβέρνηση, μεταξύ των άλλων να εξασφαλιστούν τα στεγαστικά δάνεια που είχαν λάβει οι εργαζόμενοι του Ταχυδρομικού Ταμιευτηρίου με κάποιο τρόπο ώστε να μην κινδυνεύσουμε να χάσουμε τα σπίτια μας. </w:t>
      </w:r>
    </w:p>
    <w:p w14:paraId="65BD0428" w14:textId="3779EED8"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Πράγματι, μετά από συζητήσεις αποφασίζεται και συστήνεται ένας επενδυτικός λογαριασμός, ο οποίος ονομάστηκε «Επενδυτικός Λογαριασμός Στεγαστικό Ταμιευτήριο», ακολουθήθηκαν όλες οι νόμιμες διαδικασίες για τη σύσταση αυτού του επενδυτικού λογαριασμού, με κορυφαία εκείνη της ψήφισης της διάταξης για τον επενδυτικό λο</w:t>
      </w:r>
      <w:r w:rsidR="007140C8">
        <w:rPr>
          <w:rFonts w:ascii="Calibri" w:hAnsi="Calibri" w:cs="Calibri"/>
        </w:rPr>
        <w:t xml:space="preserve">γαριασμό από τη Βουλή σας, το νόμο </w:t>
      </w:r>
      <w:r w:rsidRPr="00BE4BEF">
        <w:rPr>
          <w:rFonts w:ascii="Calibri" w:hAnsi="Calibri" w:cs="Calibri"/>
        </w:rPr>
        <w:t>3082/2002.</w:t>
      </w:r>
    </w:p>
    <w:p w14:paraId="1F556E9D"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Επιγραμματικά, ο λογαριασμός αυτός αποτελείτο από κεφάλαια που εισφέραμε οι δικαιούχοι, οι αποδόσεις του επενδυτικού λογαριασμού ήταν δεσμευμένες από την τράπεζα για να αποδοθούν στην απομείωση, στην εξόφληση των στεγαστικών δανείων, δε μπορούσαμε να τα πάρουμε στα χέρια μας, γινόταν ταχύτερη εξόφληση των δανείων και εξασφαλισμένη και για τους δικαιούχους αλλά και για την ίδια την τράπεζα. </w:t>
      </w:r>
    </w:p>
    <w:p w14:paraId="2B814F15"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lastRenderedPageBreak/>
        <w:t xml:space="preserve">Ενώ αυτό θα ήταν ένα παράδειγμα να ακολουθηθεί και σε άλλες περιπτώσεις και για να μην έχουμε τα κόκκινα δάνεια και για να μη χάνει ο κόσμος τα σπίτια τους, εντελώς αιφνιδιαστικά, το 2013, το Ταχυδρομικό Ταμιευτήριο διακόπτει τη λειτουργία του επενδυτικού λογαριασμού, παράνομα και αντισυνταγματικά, με μια κανονιστική απόφαση της Τράπεζας της Ελλάδας, χωρίς να φέρουν διάταξη νόμου στη Βουλή όπως είχαν υποχρέωση. </w:t>
      </w:r>
    </w:p>
    <w:p w14:paraId="1AC3AE80"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Εμείς ενημερωθήκαμε γι’ αυτό το 2015, οπότε τότε η τράπεζα μας έστειλε βεβαιώσεις ότι </w:t>
      </w:r>
      <w:proofErr w:type="spellStart"/>
      <w:r w:rsidRPr="00BE4BEF">
        <w:rPr>
          <w:rFonts w:ascii="Calibri" w:hAnsi="Calibri" w:cs="Calibri"/>
        </w:rPr>
        <w:t>απομειώνονται</w:t>
      </w:r>
      <w:proofErr w:type="spellEnd"/>
      <w:r w:rsidRPr="00BE4BEF">
        <w:rPr>
          <w:rFonts w:ascii="Calibri" w:hAnsi="Calibri" w:cs="Calibri"/>
        </w:rPr>
        <w:t xml:space="preserve"> τα δάνεια για κάποια ποσά, όσα είχαν μαζευτεί στις αποδόσεις και ότι αυτό εθεωρείτο εισόδημα από μισθωτές υπηρεσίες και όχι εισόδημα από κινητές αξίες, όπως ήταν μέχρι τότε και όπως φορολογείτο μέχρι τότε. Ήταν το μοναδικό εισόδημα το οποίο φορολογήθηκε και δύο φορές. </w:t>
      </w:r>
    </w:p>
    <w:p w14:paraId="600A1E1E" w14:textId="08AD0171"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Πέσαμε τότε σε ένα μπαλάκι ευθυνών, πηγαίναμε στις εφορίες και μας λέγανε εμάς μας έχει δώσει ο εργοδότης σας βεβαίωση ότι είναι μισθωτές υπηρεσίες πηγαίνετε εκεί, πηγαίναμε στην τράπεζα μας λέγανε έχουν εκδώσει απόφαση οι φορολογικές αρχές ότι είναι εισόδημα από μισθωτές υπηρεσίες και εμείς αυτό εφαρμόζουμε. Οπότε, εμείς βρεθήκαμε σε ένα αδιέξοδο και αναγκαστήκαμε και απευθυνθήκαμε σε δύο δικηγορικά γραφεία, το</w:t>
      </w:r>
      <w:r w:rsidR="007140C8">
        <w:rPr>
          <w:rFonts w:ascii="Calibri" w:hAnsi="Calibri" w:cs="Calibri"/>
        </w:rPr>
        <w:t xml:space="preserve"> «Κυριακόπουλος</w:t>
      </w:r>
      <w:r w:rsidR="007140C8" w:rsidRPr="007140C8">
        <w:t xml:space="preserve"> </w:t>
      </w:r>
      <w:r w:rsidR="007140C8" w:rsidRPr="007140C8">
        <w:rPr>
          <w:rFonts w:ascii="Calibri" w:hAnsi="Calibri" w:cs="Calibri"/>
        </w:rPr>
        <w:t>και Συνεργάτες</w:t>
      </w:r>
      <w:r w:rsidRPr="00BE4BEF">
        <w:rPr>
          <w:rFonts w:ascii="Calibri" w:hAnsi="Calibri" w:cs="Calibri"/>
        </w:rPr>
        <w:t xml:space="preserve">» και «Νίκος Δήμας και Συνεργάτες», οι οποίοι μας συνέστησαν να κινηθούμε θεσμικά. Ακολουθήσαμε, λοιπόν, όλες τις θεσμικές διαδικασίες, προσφυγή στις εφορίες, στη συνέχεια δικαστικές προσφυγές. </w:t>
      </w:r>
    </w:p>
    <w:p w14:paraId="7F3258E2"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Όπως αντιλαμβάνεστε, αυτές ήταν μακροχρόνιες διαδικασίες και τελικά, ύστερα από χρόνια, τα δικαστήρια μας δικαίωσαν. Αποφάσισαν με εκατοντάδες αποφάσεις, γιατί ήταν ατομικές οι προσφυγές, ότι οι αποδόσεις,  το εισόδημα αυτό ήταν εισόδημα από κινητές αξίες και είχε ήδη φορολογηθεί και προχωρήσανε στην υλοποίηση των αποφάσεων. </w:t>
      </w:r>
    </w:p>
    <w:p w14:paraId="4988DD32"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Δυστυχώς όμως, οι εφορίες πάλι δεν εφάρμοσαν ίδια μέτρα και ίδια σταθμά, σε άλλους επέστρεψαν τους φόρους και σε άλλους επέστρεψαν τους μισούς φόρους. Τέλος, σε πολλές περιπτώσεις τα δικαστήρια δεν έβγαλαν απόφαση, γιατί δεν μπήκαν στην ουσία της υπόθεσης επικαλούμενα τυπικούς λόγους. </w:t>
      </w:r>
    </w:p>
    <w:p w14:paraId="229AB430"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Ταυτόχρονα, υπάρχουν παραπάνω από τους μισούς δικαιούχοι οι οποίοι ουδέποτε πίστευαν ότι η εφορία μπορούσε να έχει μια τέτοια αντιμετώπιση σε έντιμα φορολογούμενους πολίτες, δεν πίστεψαν ότι καταβλήθηκαν αχρεωστήτως φόροι και δεν ακολούθησαν τη δικαστική διαδικασία. </w:t>
      </w:r>
    </w:p>
    <w:p w14:paraId="23FF53EE"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Οπότε, το άρθρο αυτό του νομοσχεδίου, όπως βλέπετε, περιλαμβάνει όλες τις περιπτώσεις και καλύπτει, είμαστε 1.608 δικαιούχοι σε όλη την Ελλάδα. </w:t>
      </w:r>
    </w:p>
    <w:p w14:paraId="154397AC" w14:textId="3CE45238"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Ταυτόχρονα με τις δικαστικές διαδικασίες ακολουθήσαμε και μια προσπάθεια </w:t>
      </w:r>
      <w:proofErr w:type="spellStart"/>
      <w:r w:rsidRPr="00BE4BEF">
        <w:rPr>
          <w:rFonts w:ascii="Calibri" w:hAnsi="Calibri" w:cs="Calibri"/>
        </w:rPr>
        <w:t>εξωθεσμικής</w:t>
      </w:r>
      <w:proofErr w:type="spellEnd"/>
      <w:r w:rsidRPr="00BE4BEF">
        <w:rPr>
          <w:rFonts w:ascii="Calibri" w:hAnsi="Calibri" w:cs="Calibri"/>
        </w:rPr>
        <w:t xml:space="preserve"> λύσης του προβλήματος και απευθυνθήκαμε στις πολιτικές ηγεσίες, ξεκινώντας απ</w:t>
      </w:r>
      <w:r w:rsidR="001A764D">
        <w:rPr>
          <w:rFonts w:ascii="Calibri" w:hAnsi="Calibri" w:cs="Calibri"/>
        </w:rPr>
        <w:t>ό την κ. Παπανάτσιου του ΣΥΡΙΖ</w:t>
      </w:r>
      <w:r w:rsidRPr="00BE4BEF">
        <w:rPr>
          <w:rFonts w:ascii="Calibri" w:hAnsi="Calibri" w:cs="Calibri"/>
        </w:rPr>
        <w:t xml:space="preserve">Α, όπου δεν το πίστευαν στο γραφείο της ότι υπήρχε τέτοια περίπτωση αντιμετώπισης φορολογουμένων. Στη συνέχεια, πήγαμε και σε υπουργούς της σημερινής Κυβέρνησης, οι οποίοι όμως δεν μπορούσαν να αντιμετωπίσουν το θέμα εφόσον δεν είχαν εκδοθεί οι αποφάσεις ανάλογα. </w:t>
      </w:r>
    </w:p>
    <w:p w14:paraId="5D1E5C87" w14:textId="3FA684A2"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Από τη στιγμή που εκδόθηκαν αυτές οι δικαστικές αποφάσεις, επιτρέψτ</w:t>
      </w:r>
      <w:r w:rsidR="00354B3C">
        <w:rPr>
          <w:rFonts w:ascii="Calibri" w:hAnsi="Calibri" w:cs="Calibri"/>
        </w:rPr>
        <w:t>ε μου να αναφερθώ, μας βοήθησε μας στήριξε και</w:t>
      </w:r>
      <w:r w:rsidRPr="00BE4BEF">
        <w:rPr>
          <w:rFonts w:ascii="Calibri" w:hAnsi="Calibri" w:cs="Calibri"/>
        </w:rPr>
        <w:t xml:space="preserve"> αντιμετώπισε, αυτό το πρόβλημα και έκανε την πρώτη νομοθετική ρύθμιση, προσπάθησε ο κ. Χάρης Θεοχάρης, ο οποίος για κάποιους λόγους δε μπόρεσε, δεν ήταν ώριμο το αίτημα. Στη συνέχεια, συνάδελφοι από τη Μαγνησία επικοινώνησαν με τον κ. </w:t>
      </w:r>
      <w:proofErr w:type="spellStart"/>
      <w:r w:rsidRPr="00BE4BEF">
        <w:rPr>
          <w:rFonts w:ascii="Calibri" w:hAnsi="Calibri" w:cs="Calibri"/>
        </w:rPr>
        <w:t>Μπουκώρο</w:t>
      </w:r>
      <w:proofErr w:type="spellEnd"/>
      <w:r w:rsidRPr="00BE4BEF">
        <w:rPr>
          <w:rFonts w:ascii="Calibri" w:hAnsi="Calibri" w:cs="Calibri"/>
        </w:rPr>
        <w:t xml:space="preserve">, Βουλευτή Μαγνησίας, ο οποίος είδε την αντιμετώπιση αυτή που είχαμε, την αδικία και προσπάθησε πάρα πολύ, στην αρχή με τον κ. Δήμα, ο οποίος </w:t>
      </w:r>
      <w:r w:rsidRPr="00BE4BEF">
        <w:rPr>
          <w:rFonts w:ascii="Calibri" w:hAnsi="Calibri" w:cs="Calibri"/>
        </w:rPr>
        <w:lastRenderedPageBreak/>
        <w:t xml:space="preserve">ανασχηματίστηκε στον ανασχηματισμό που έγινε με τα Τέμπη και στη συνέχεια με τον κ. </w:t>
      </w:r>
      <w:proofErr w:type="spellStart"/>
      <w:r w:rsidRPr="00BE4BEF">
        <w:rPr>
          <w:rFonts w:ascii="Calibri" w:hAnsi="Calibri" w:cs="Calibri"/>
        </w:rPr>
        <w:t>Κώτσηρα</w:t>
      </w:r>
      <w:proofErr w:type="spellEnd"/>
      <w:r w:rsidRPr="00BE4BEF">
        <w:rPr>
          <w:rFonts w:ascii="Calibri" w:hAnsi="Calibri" w:cs="Calibri"/>
        </w:rPr>
        <w:t xml:space="preserve">, τον σημερινό Υπουργό, τον οποίον ευχαριστούμε πάρα πολύ, όπως και το γραφείο του, ξεπέρασαν τα όποια προβλήματα υπήρχαν μέχρι σήμερα και με τη διακριτική παρακολούθηση και του Πρωθυπουργικού Γραφείου, φτάσαμε στο σημερινό αποτέλεσμα. </w:t>
      </w:r>
    </w:p>
    <w:p w14:paraId="70D085F9"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Ήταν μια διακομματική προσπάθεια εκ μέρους μας και θα θέλαμε και η ψήφιση του νομοσχεδίου, εφόσον το κρίνουν όλες οι πολιτικές παρατάξεις, να είναι διακομματική, γιατί είναι μια δικαίωση για μας, μια ηθική αποκατάσταση, γιατί θεωρηθήκαμε φοροφυγάδες ή υποψήφιοι φοροφυγάδες. Τέλος, νομίζω ότι αποκαθιστά, κατά κάποιον τρόπο και την τιμή του πολιτικού συστήματος. </w:t>
      </w:r>
    </w:p>
    <w:p w14:paraId="0AB0A6FC"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Ευχαριστώ.</w:t>
      </w:r>
    </w:p>
    <w:p w14:paraId="3602B909"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ΓΕΩΡΓΙΟΣ ΚΟΤΡΩΝΙΑΣ (Αντιπρόεδρος της Επιτροπής):</w:t>
      </w:r>
      <w:r w:rsidRPr="00BE4BEF">
        <w:rPr>
          <w:rFonts w:ascii="Calibri" w:hAnsi="Calibri" w:cs="Calibri"/>
        </w:rPr>
        <w:t xml:space="preserve"> Κι εμείς ευχαριστούμε.</w:t>
      </w:r>
    </w:p>
    <w:p w14:paraId="21815D8C" w14:textId="635F415E"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Ο κ. Κόλλιας, έχει το</w:t>
      </w:r>
      <w:r w:rsidR="00E46D94">
        <w:rPr>
          <w:rFonts w:ascii="Calibri" w:hAnsi="Calibri" w:cs="Calibri"/>
        </w:rPr>
        <w:t>ν</w:t>
      </w:r>
      <w:r w:rsidRPr="00BE4BEF">
        <w:rPr>
          <w:rFonts w:ascii="Calibri" w:hAnsi="Calibri" w:cs="Calibri"/>
        </w:rPr>
        <w:t xml:space="preserve"> λόγο.</w:t>
      </w:r>
    </w:p>
    <w:p w14:paraId="267ADB38" w14:textId="77777777" w:rsidR="003C5847" w:rsidRPr="00BE4BEF" w:rsidRDefault="003C5847" w:rsidP="00676068">
      <w:pPr>
        <w:spacing w:line="276" w:lineRule="auto"/>
        <w:contextualSpacing/>
        <w:jc w:val="both"/>
        <w:rPr>
          <w:rFonts w:ascii="Calibri" w:hAnsi="Calibri" w:cs="Calibri"/>
        </w:rPr>
        <w:sectPr w:rsidR="003C5847" w:rsidRPr="00BE4BEF" w:rsidSect="003C5847">
          <w:headerReference w:type="default" r:id="rId10"/>
          <w:footerReference w:type="default" r:id="rId11"/>
          <w:pgSz w:w="11906" w:h="16838"/>
          <w:pgMar w:top="1440" w:right="1800" w:bottom="1440" w:left="1800" w:header="708" w:footer="708" w:gutter="0"/>
          <w:cols w:space="708"/>
          <w:docGrid w:linePitch="360"/>
        </w:sectPr>
      </w:pPr>
    </w:p>
    <w:p w14:paraId="50DD6AAF" w14:textId="723B03AE" w:rsidR="003C5847" w:rsidRPr="00E46D94" w:rsidRDefault="003C5847" w:rsidP="00DC20E3">
      <w:pPr>
        <w:spacing w:line="276" w:lineRule="auto"/>
        <w:ind w:firstLine="630"/>
        <w:contextualSpacing/>
        <w:jc w:val="both"/>
        <w:rPr>
          <w:rStyle w:val="ac"/>
          <w:rFonts w:ascii="Calibri" w:hAnsi="Calibri" w:cs="Calibri"/>
          <w:b w:val="0"/>
          <w:bCs w:val="0"/>
        </w:rPr>
      </w:pPr>
      <w:r w:rsidRPr="00BE4BEF">
        <w:rPr>
          <w:rStyle w:val="ac"/>
          <w:rFonts w:ascii="Calibri" w:hAnsi="Calibri" w:cs="Calibri"/>
        </w:rPr>
        <w:lastRenderedPageBreak/>
        <w:t>ΚΩΝΣΤΑΝΤΙΝΟΣ ΚΟΛΛΙΑΣ (Πρόεδρος του Οικονομικού Επιμελητηρίου  της Ελλάδας</w:t>
      </w:r>
      <w:r w:rsidR="001A764D">
        <w:rPr>
          <w:rStyle w:val="ac"/>
          <w:rFonts w:ascii="Calibri" w:hAnsi="Calibri" w:cs="Calibri"/>
        </w:rPr>
        <w:t xml:space="preserve"> </w:t>
      </w:r>
      <w:r w:rsidRPr="00BE4BEF">
        <w:rPr>
          <w:rStyle w:val="ac"/>
          <w:rFonts w:ascii="Calibri" w:hAnsi="Calibri" w:cs="Calibri"/>
        </w:rPr>
        <w:t xml:space="preserve">(ΟΕΕ)): </w:t>
      </w:r>
      <w:r w:rsidRPr="00E46D94">
        <w:rPr>
          <w:rStyle w:val="ac"/>
          <w:rFonts w:ascii="Calibri" w:hAnsi="Calibri" w:cs="Calibri"/>
          <w:b w:val="0"/>
        </w:rPr>
        <w:t xml:space="preserve">Κύριε Πρόεδρε σας ευχαριστώ πολύ για τη συμμετοχή μου στη σημερινή συνεδρίαση της Επιτροπής και για τη δυνατότητα που δίνεται στον φορέα μας να εκφράσει τις απόψεις επί του παρόντος </w:t>
      </w:r>
      <w:bookmarkStart w:id="0" w:name="_Hlk228958797"/>
      <w:r w:rsidRPr="00E46D94">
        <w:rPr>
          <w:rStyle w:val="ac"/>
          <w:rFonts w:ascii="Calibri" w:hAnsi="Calibri" w:cs="Calibri"/>
          <w:b w:val="0"/>
        </w:rPr>
        <w:t>νομοσχεδίο</w:t>
      </w:r>
      <w:bookmarkEnd w:id="0"/>
      <w:r w:rsidRPr="00E46D94">
        <w:rPr>
          <w:rStyle w:val="ac"/>
          <w:rFonts w:ascii="Calibri" w:hAnsi="Calibri" w:cs="Calibri"/>
          <w:b w:val="0"/>
        </w:rPr>
        <w:t xml:space="preserve">υ. Το νομοσχέδιο, έχει ως βασικό στόχο την πλήρη συμμόρφωση της χώρας μας με τις αυστηρές </w:t>
      </w:r>
      <w:proofErr w:type="spellStart"/>
      <w:r w:rsidRPr="00E46D94">
        <w:rPr>
          <w:rStyle w:val="ac"/>
          <w:rFonts w:ascii="Calibri" w:hAnsi="Calibri" w:cs="Calibri"/>
          <w:b w:val="0"/>
        </w:rPr>
        <w:t>ενωσιακές</w:t>
      </w:r>
      <w:proofErr w:type="spellEnd"/>
      <w:r w:rsidRPr="00E46D94">
        <w:rPr>
          <w:rStyle w:val="ac"/>
          <w:rFonts w:ascii="Calibri" w:hAnsi="Calibri" w:cs="Calibri"/>
          <w:b w:val="0"/>
        </w:rPr>
        <w:t xml:space="preserve"> απαιτήσεις, οι οποίες αποβλέπουν στην εγκαθίδρυση ενός σύγχρονου διαφανούς και λειτουργικού πλαισίου, για την ανταλλαγή φορολογικών δεδομένων και τη διασυνοριακή πληροφόρηση. Πρόκειται, για μία νομοθετική πρωτοβουλία με ιδιαίτερη σημασία κατά την άποψή μας, καθώς εντάσσεται στη συνολικότερη ευρωπαϊκή προσπάθεια για την αντιμετώπιση της </w:t>
      </w:r>
      <w:proofErr w:type="spellStart"/>
      <w:r w:rsidRPr="00E46D94">
        <w:rPr>
          <w:rStyle w:val="ac"/>
          <w:rFonts w:ascii="Calibri" w:hAnsi="Calibri" w:cs="Calibri"/>
          <w:b w:val="0"/>
        </w:rPr>
        <w:t>φοροαποφυγής</w:t>
      </w:r>
      <w:proofErr w:type="spellEnd"/>
      <w:r w:rsidRPr="00E46D94">
        <w:rPr>
          <w:rStyle w:val="ac"/>
          <w:rFonts w:ascii="Calibri" w:hAnsi="Calibri" w:cs="Calibri"/>
          <w:b w:val="0"/>
        </w:rPr>
        <w:t xml:space="preserve">, της φοροδιαφυγής και της αδιαφάνειας, στις διεθνείς οικονομικές συναλλαγές. </w:t>
      </w:r>
    </w:p>
    <w:p w14:paraId="59529C28" w14:textId="26B9ACE7" w:rsidR="003C5847" w:rsidRPr="00E46D94" w:rsidRDefault="003C5847" w:rsidP="00DC20E3">
      <w:pPr>
        <w:spacing w:line="276" w:lineRule="auto"/>
        <w:ind w:firstLine="630"/>
        <w:contextualSpacing/>
        <w:jc w:val="both"/>
        <w:rPr>
          <w:rStyle w:val="ac"/>
          <w:rFonts w:ascii="Calibri" w:hAnsi="Calibri" w:cs="Calibri"/>
          <w:b w:val="0"/>
          <w:bCs w:val="0"/>
        </w:rPr>
      </w:pPr>
      <w:r w:rsidRPr="00E46D94">
        <w:rPr>
          <w:rStyle w:val="ac"/>
          <w:rFonts w:ascii="Calibri" w:hAnsi="Calibri" w:cs="Calibri"/>
          <w:b w:val="0"/>
        </w:rPr>
        <w:t xml:space="preserve">Υπό αυτή την έννοια, η εναρμόνιση της εθνικής έννομης τάξης με τα νέα δεδομένα, δεν αποτελεί απλώς τυπική υποχρέωση συμμόρφωσης, αλλά ουσιαστικό εργαλείο ενίσχυσης της αξιοπιστίας και της αποτελεσματικότητας του φορολογικού μας συστήματος. Η ενίσχυση της ανταλλαγής φορολογικών δεδομένων και της διασυνοριακής πληροφόρησης, αποτελεί αναγκαία προϋπόθεση για τον εκσυγχρονισμό των μηχανισμών διαφάνειας της χώρας μας, </w:t>
      </w:r>
      <w:r w:rsidR="00354B3C">
        <w:rPr>
          <w:rStyle w:val="ac"/>
          <w:rFonts w:ascii="Calibri" w:hAnsi="Calibri" w:cs="Calibri"/>
          <w:b w:val="0"/>
        </w:rPr>
        <w:t>σε ένα διεθνοποιημένο οικονομικά</w:t>
      </w:r>
      <w:r w:rsidRPr="00E46D94">
        <w:rPr>
          <w:rStyle w:val="ac"/>
          <w:rFonts w:ascii="Calibri" w:hAnsi="Calibri" w:cs="Calibri"/>
          <w:b w:val="0"/>
        </w:rPr>
        <w:t xml:space="preserve"> περιβάλλον όπου τα κεφάλαια οι επενδύσεις και οι συναλλαγές, διακινούνται με μεγάλη ταχύτητα και πολυπλοκότητα. Η δυνατότητα άμεσης αξιόπιστης και λειτουργικής πρόσβασης σε κρίσιμες πληροφορίες, καθίσταται καθοριστική για την αποτελεσματικότητα των ελεγκτικών μηχανισμών. </w:t>
      </w:r>
    </w:p>
    <w:p w14:paraId="513D898A" w14:textId="3C2ADB55" w:rsidR="003C5847" w:rsidRPr="00E46D94" w:rsidRDefault="003C5847" w:rsidP="00DC20E3">
      <w:pPr>
        <w:spacing w:line="276" w:lineRule="auto"/>
        <w:ind w:firstLine="630"/>
        <w:contextualSpacing/>
        <w:jc w:val="both"/>
        <w:rPr>
          <w:rStyle w:val="ac"/>
          <w:rFonts w:ascii="Calibri" w:hAnsi="Calibri" w:cs="Calibri"/>
          <w:b w:val="0"/>
          <w:bCs w:val="0"/>
        </w:rPr>
      </w:pPr>
      <w:r w:rsidRPr="00E46D94">
        <w:rPr>
          <w:rStyle w:val="ac"/>
          <w:rFonts w:ascii="Calibri" w:hAnsi="Calibri" w:cs="Calibri"/>
          <w:b w:val="0"/>
        </w:rPr>
        <w:t xml:space="preserve">Η ψηφιακή μετάβαση της φορολογικής διοίκησης κρίνεται συνεπώς απολύτως απαραίτητη, ιδίως στον τομέα των </w:t>
      </w:r>
      <w:proofErr w:type="spellStart"/>
      <w:r w:rsidRPr="00E46D94">
        <w:rPr>
          <w:rStyle w:val="ac"/>
          <w:rFonts w:ascii="Calibri" w:hAnsi="Calibri" w:cs="Calibri"/>
          <w:b w:val="0"/>
        </w:rPr>
        <w:t>κρυπτοστοιχείων</w:t>
      </w:r>
      <w:proofErr w:type="spellEnd"/>
      <w:r w:rsidR="00354B3C">
        <w:rPr>
          <w:rStyle w:val="ac"/>
          <w:rFonts w:ascii="Calibri" w:hAnsi="Calibri" w:cs="Calibri"/>
          <w:b w:val="0"/>
        </w:rPr>
        <w:t>,</w:t>
      </w:r>
      <w:r w:rsidRPr="00E46D94">
        <w:rPr>
          <w:rStyle w:val="ac"/>
          <w:rFonts w:ascii="Calibri" w:hAnsi="Calibri" w:cs="Calibri"/>
          <w:b w:val="0"/>
        </w:rPr>
        <w:t xml:space="preserve"> όπου η τεχνολογική εξέλιξη δημιουργεί νέα πεδία οικονομικής δραστηριότητας, αλλά και νέους κινδύνους αδιαφάνειας, απόκρυψης φορολογητέας ύλης και δυσχέρειας εντοπισμού των πραγματικών ροών κεφαλαίων. Για το λόγο αυτό, η ύπαρξη ενός σύγχρονου και τεχνολογικά επαρκούς ελεγκτικού μηχανισμού, δεν αποτελεί πλέον επιλογή, αλλά επιτακτική ανάγκη. </w:t>
      </w:r>
    </w:p>
    <w:p w14:paraId="40D25943" w14:textId="77777777" w:rsidR="003C5847" w:rsidRPr="00E46D94" w:rsidRDefault="003C5847" w:rsidP="00DC20E3">
      <w:pPr>
        <w:spacing w:line="276" w:lineRule="auto"/>
        <w:ind w:firstLine="630"/>
        <w:contextualSpacing/>
        <w:jc w:val="both"/>
        <w:rPr>
          <w:rStyle w:val="ac"/>
          <w:rFonts w:ascii="Calibri" w:hAnsi="Calibri" w:cs="Calibri"/>
          <w:b w:val="0"/>
          <w:bCs w:val="0"/>
        </w:rPr>
      </w:pPr>
      <w:r w:rsidRPr="00E46D94">
        <w:rPr>
          <w:rStyle w:val="ac"/>
          <w:rFonts w:ascii="Calibri" w:hAnsi="Calibri" w:cs="Calibri"/>
          <w:b w:val="0"/>
        </w:rPr>
        <w:t xml:space="preserve">Η ενσωμάτωση των Οδηγιών, συνιστά σημαντική ευκαιρία για τη θωράκιση της εθνικής οικονομίας και για τη βελτίωση της θεσμικής επάρκειας της χώρας μας στον τομέα της φορολογικής συμμόρφωσης. </w:t>
      </w:r>
    </w:p>
    <w:p w14:paraId="60B728EB" w14:textId="716FC3D6" w:rsidR="003C5847" w:rsidRPr="00E46D94" w:rsidRDefault="003C5847" w:rsidP="00DC20E3">
      <w:pPr>
        <w:spacing w:line="276" w:lineRule="auto"/>
        <w:ind w:firstLine="630"/>
        <w:contextualSpacing/>
        <w:jc w:val="both"/>
        <w:rPr>
          <w:rStyle w:val="ac"/>
          <w:rFonts w:ascii="Calibri" w:hAnsi="Calibri" w:cs="Calibri"/>
          <w:b w:val="0"/>
          <w:bCs w:val="0"/>
        </w:rPr>
      </w:pPr>
      <w:r w:rsidRPr="00E46D94">
        <w:rPr>
          <w:rStyle w:val="ac"/>
          <w:rFonts w:ascii="Calibri" w:hAnsi="Calibri" w:cs="Calibri"/>
          <w:b w:val="0"/>
        </w:rPr>
        <w:t>Το Οικονομικό Επιμελητήριο της Ελλάδος, στο πλαίσιο του θεσμοθετημένου του ρόλου χαιρετίζει την υιοθέτηση των π</w:t>
      </w:r>
      <w:r w:rsidR="00354B3C">
        <w:rPr>
          <w:rStyle w:val="ac"/>
          <w:rFonts w:ascii="Calibri" w:hAnsi="Calibri" w:cs="Calibri"/>
          <w:b w:val="0"/>
        </w:rPr>
        <w:t>ροτάσεών του στο άρθρο 53 του νόμου</w:t>
      </w:r>
      <w:r w:rsidRPr="00E46D94">
        <w:rPr>
          <w:rStyle w:val="ac"/>
          <w:rFonts w:ascii="Calibri" w:hAnsi="Calibri" w:cs="Calibri"/>
          <w:b w:val="0"/>
        </w:rPr>
        <w:t xml:space="preserve"> 5104 /2024 μέσω του άρθρου 37, του παρόντος νομοσχεδίου αναφορικά με τις εξαιρέσεις από την επιβολή προστίμων σε περιπτώσεις παράλειψης  ή εκπρόθεσμης υποβολής δήλωσης. Η τροποποίηση αυτή αποτέλεσμα πολλαπλών συναντήσεων του Οικονομικού Επιμελητηρίου Ελλάδας με τον Υπουργό Οικονομικών και το επιτελείο του, συνιστά ουσιαστική θεσμική παρέμβαση προς τη σωστή κατεύθυνση, διότι αναγνωρίζει ότι το σύστημα Κυρώσεων οφείλει να διακρίνει μεταξύ πραγματικής παραβατικότητας και περιπτώσεων όπου η επιβολή προστίμου οδηγεί σε υπέρμετρες και άδικες συνέπειες. </w:t>
      </w:r>
    </w:p>
    <w:p w14:paraId="6DA9A772" w14:textId="77777777" w:rsidR="003C5847" w:rsidRPr="00E46D94" w:rsidRDefault="003C5847" w:rsidP="00DC20E3">
      <w:pPr>
        <w:spacing w:line="276" w:lineRule="auto"/>
        <w:ind w:firstLine="630"/>
        <w:contextualSpacing/>
        <w:jc w:val="both"/>
        <w:rPr>
          <w:rStyle w:val="ac"/>
          <w:rFonts w:ascii="Calibri" w:hAnsi="Calibri" w:cs="Calibri"/>
          <w:b w:val="0"/>
          <w:bCs w:val="0"/>
        </w:rPr>
      </w:pPr>
      <w:r w:rsidRPr="00E46D94">
        <w:rPr>
          <w:rStyle w:val="ac"/>
          <w:rFonts w:ascii="Calibri" w:hAnsi="Calibri" w:cs="Calibri"/>
          <w:b w:val="0"/>
        </w:rPr>
        <w:t xml:space="preserve">Η αποδοχή των θέσεων του φορέα μας, επιβεβαιώνει ότι υπάρχει πεδίο συνεργασίας για μια πιο </w:t>
      </w:r>
      <w:proofErr w:type="spellStart"/>
      <w:r w:rsidRPr="00E46D94">
        <w:rPr>
          <w:rStyle w:val="ac"/>
          <w:rFonts w:ascii="Calibri" w:hAnsi="Calibri" w:cs="Calibri"/>
          <w:b w:val="0"/>
        </w:rPr>
        <w:t>εξορθολογισμένη</w:t>
      </w:r>
      <w:proofErr w:type="spellEnd"/>
      <w:r w:rsidRPr="00E46D94">
        <w:rPr>
          <w:rStyle w:val="ac"/>
          <w:rFonts w:ascii="Calibri" w:hAnsi="Calibri" w:cs="Calibri"/>
          <w:b w:val="0"/>
        </w:rPr>
        <w:t xml:space="preserve">  και δίκαιη προσέγγιση στη φορολογική διοίκηση, η οποία δεν θα περιορίζεται σε μία στενή εισπρακτική λογική,  αλλά θα λαμβάνει υπόψη, τις αρχές της αναλογικότητας, της χρηστής διοίκησης και της εύλογης εμπιστοσύνης του διοικούμενου.</w:t>
      </w:r>
    </w:p>
    <w:p w14:paraId="2089A5B8" w14:textId="77777777" w:rsidR="003C5847" w:rsidRPr="00E46D94" w:rsidRDefault="003C5847" w:rsidP="00DC20E3">
      <w:pPr>
        <w:spacing w:line="276" w:lineRule="auto"/>
        <w:ind w:firstLine="630"/>
        <w:contextualSpacing/>
        <w:jc w:val="both"/>
        <w:rPr>
          <w:rStyle w:val="ac"/>
          <w:rFonts w:ascii="Calibri" w:hAnsi="Calibri" w:cs="Calibri"/>
          <w:b w:val="0"/>
          <w:bCs w:val="0"/>
        </w:rPr>
      </w:pPr>
      <w:r w:rsidRPr="00E46D94">
        <w:rPr>
          <w:rStyle w:val="ac"/>
          <w:rFonts w:ascii="Calibri" w:hAnsi="Calibri" w:cs="Calibri"/>
          <w:b w:val="0"/>
        </w:rPr>
        <w:t xml:space="preserve"> Θεωρούμε ότι έχουν ωριμάσει οι συνθήκες και η πολιτεία, αξιοποιώντας την εμπειρία άλλων ευρωπαϊκών κρατών, αλλά και τις δυνατότητες που προσφέρει η ψηφιακή παρακολούθηση των συναλλαγών μέσω και της εφαρμογής </w:t>
      </w:r>
      <w:r w:rsidRPr="00E46D94">
        <w:rPr>
          <w:rStyle w:val="ac"/>
          <w:rFonts w:ascii="Calibri" w:hAnsi="Calibri" w:cs="Calibri"/>
          <w:b w:val="0"/>
          <w:lang w:val="en-US"/>
        </w:rPr>
        <w:t>my</w:t>
      </w:r>
      <w:r w:rsidRPr="00E46D94">
        <w:rPr>
          <w:rStyle w:val="ac"/>
          <w:rFonts w:ascii="Calibri" w:hAnsi="Calibri" w:cs="Calibri"/>
          <w:b w:val="0"/>
        </w:rPr>
        <w:t xml:space="preserve"> </w:t>
      </w:r>
      <w:r w:rsidRPr="00E46D94">
        <w:rPr>
          <w:rStyle w:val="ac"/>
          <w:rFonts w:ascii="Calibri" w:hAnsi="Calibri" w:cs="Calibri"/>
          <w:b w:val="0"/>
          <w:lang w:val="en-US"/>
        </w:rPr>
        <w:t>data</w:t>
      </w:r>
      <w:r w:rsidRPr="00E46D94">
        <w:rPr>
          <w:rStyle w:val="ac"/>
          <w:rFonts w:ascii="Calibri" w:hAnsi="Calibri" w:cs="Calibri"/>
          <w:b w:val="0"/>
        </w:rPr>
        <w:t xml:space="preserve">,  οφείλει να εξετάσει το ενδεχόμενο της μη επιβολής των προστίμων του άρθρου 53, από την επόμενη μέρα της </w:t>
      </w:r>
      <w:r w:rsidRPr="00E46D94">
        <w:rPr>
          <w:rStyle w:val="ac"/>
          <w:rFonts w:ascii="Calibri" w:hAnsi="Calibri" w:cs="Calibri"/>
          <w:b w:val="0"/>
        </w:rPr>
        <w:lastRenderedPageBreak/>
        <w:t xml:space="preserve">καταληκτικής ημερομηνίας, αλλά να θεσπίσει τη διαδικασία ειδοποίησης συμμόρφωσης του φορολογουμένου και εφόσον δεν υπάρξει τέτοια ανταπόκριση εντός ενός εύλογου χρονικού διαστήματος ας πούμε 30 ημερών να επιβάλλονται τα πρόστιμα αυτά. </w:t>
      </w:r>
    </w:p>
    <w:p w14:paraId="5BA74D7F" w14:textId="162C2AA4" w:rsidR="003C5847" w:rsidRPr="00E46D94" w:rsidRDefault="003C5847" w:rsidP="00DC20E3">
      <w:pPr>
        <w:spacing w:line="276" w:lineRule="auto"/>
        <w:ind w:firstLine="630"/>
        <w:contextualSpacing/>
        <w:jc w:val="both"/>
        <w:rPr>
          <w:rStyle w:val="ac"/>
          <w:rFonts w:ascii="Calibri" w:hAnsi="Calibri" w:cs="Calibri"/>
          <w:b w:val="0"/>
          <w:bCs w:val="0"/>
        </w:rPr>
      </w:pPr>
      <w:r w:rsidRPr="00E46D94">
        <w:rPr>
          <w:rStyle w:val="ac"/>
          <w:rFonts w:ascii="Calibri" w:hAnsi="Calibri" w:cs="Calibri"/>
          <w:b w:val="0"/>
        </w:rPr>
        <w:t>Προτρέπουμε και είμαστε στη διάθεση του οικονομικού επιτελείου, να συνεργαστούμε, ώστε να προβλεφθούν αντίστοιχες εξαιρέσεις από την επιβολή τω</w:t>
      </w:r>
      <w:r w:rsidR="00354B3C">
        <w:rPr>
          <w:rStyle w:val="ac"/>
          <w:rFonts w:ascii="Calibri" w:hAnsi="Calibri" w:cs="Calibri"/>
          <w:b w:val="0"/>
        </w:rPr>
        <w:t xml:space="preserve">ν προστίμων του άρθρου 54 του νόμου </w:t>
      </w:r>
      <w:r w:rsidRPr="00E46D94">
        <w:rPr>
          <w:rStyle w:val="ac"/>
          <w:rFonts w:ascii="Calibri" w:hAnsi="Calibri" w:cs="Calibri"/>
          <w:b w:val="0"/>
        </w:rPr>
        <w:t>5104 /2024 σε περιπτώσεις ανακριβών δηλώσεων όταν κατόπιν φορολογικού ελέγχου, διαπιστώνεται ότι  ο δηλωθείς φόρος υπολείπεται του πραγματικά οφειλόμενου. Το ζήτημα αυτό έχει ιδιαίτερη πρακτική σημασία, διότι δεν είναι λίγες οι περιπτώσεις στις οποίες η ανακρίβεια δεν οφείλεται σε δόλο ή πρόθεση καταστρατήγησης της νομοθεσίας, αλλά σε αντικειμενικές δυσχέρειες ερμηνείας, σε πολυπλοκότητα των εφαρμοστέων διατάξεων ή σε πραγματικά σφάλματα</w:t>
      </w:r>
      <w:r w:rsidR="00354B3C">
        <w:rPr>
          <w:rStyle w:val="ac"/>
          <w:rFonts w:ascii="Calibri" w:hAnsi="Calibri" w:cs="Calibri"/>
          <w:b w:val="0"/>
        </w:rPr>
        <w:t>,</w:t>
      </w:r>
      <w:r w:rsidRPr="00E46D94">
        <w:rPr>
          <w:rStyle w:val="ac"/>
          <w:rFonts w:ascii="Calibri" w:hAnsi="Calibri" w:cs="Calibri"/>
          <w:b w:val="0"/>
        </w:rPr>
        <w:t xml:space="preserve"> που δεν δικαιολογούν την αυτόματη ενεργοποίηση ενός αυστηρού κοινοτικού μηχανισμού όπως είναι διατυπωμένο το άρθρο 36 του σχεδίου νόμου.</w:t>
      </w:r>
    </w:p>
    <w:p w14:paraId="3C54F02E" w14:textId="376C854F" w:rsidR="003C5847" w:rsidRPr="00E46D94" w:rsidRDefault="003C5847" w:rsidP="00DC20E3">
      <w:pPr>
        <w:spacing w:line="276" w:lineRule="auto"/>
        <w:ind w:firstLine="630"/>
        <w:contextualSpacing/>
        <w:jc w:val="both"/>
        <w:rPr>
          <w:rStyle w:val="ac"/>
          <w:rFonts w:ascii="Calibri" w:hAnsi="Calibri" w:cs="Calibri"/>
          <w:b w:val="0"/>
          <w:bCs w:val="0"/>
        </w:rPr>
      </w:pPr>
      <w:r w:rsidRPr="00E46D94">
        <w:rPr>
          <w:rStyle w:val="ac"/>
          <w:rFonts w:ascii="Calibri" w:hAnsi="Calibri" w:cs="Calibri"/>
          <w:b w:val="0"/>
        </w:rPr>
        <w:t xml:space="preserve"> Θεωρούμε ότι η μεγάλη πλειοψηφία των μικρών και μεσαίων επιχειρήσεων, θα είναι εξαιρετικά δύσκολο να κάνει χρήση των νέων αυτών διατάξεων, λόγω τα  ασαφειών που  προκύπτει για παράδειγμα μια μεθοδολογία</w:t>
      </w:r>
      <w:r w:rsidR="00354B3C">
        <w:rPr>
          <w:rStyle w:val="ac"/>
          <w:rFonts w:ascii="Calibri" w:hAnsi="Calibri" w:cs="Calibri"/>
          <w:b w:val="0"/>
        </w:rPr>
        <w:t>,</w:t>
      </w:r>
      <w:r w:rsidRPr="00E46D94">
        <w:rPr>
          <w:rStyle w:val="ac"/>
          <w:rFonts w:ascii="Calibri" w:hAnsi="Calibri" w:cs="Calibri"/>
          <w:b w:val="0"/>
        </w:rPr>
        <w:t xml:space="preserve"> βάσει της οποίας θα υπολογίζεται εκ των προτέρων το προβλεπόμενο στην παράγραφο 7 παράβολο. </w:t>
      </w:r>
    </w:p>
    <w:p w14:paraId="738D16AB" w14:textId="77777777" w:rsidR="00354B3C" w:rsidRDefault="003C5847" w:rsidP="00DC20E3">
      <w:pPr>
        <w:spacing w:line="276" w:lineRule="auto"/>
        <w:ind w:firstLine="630"/>
        <w:contextualSpacing/>
        <w:jc w:val="both"/>
        <w:rPr>
          <w:rStyle w:val="ac"/>
          <w:rFonts w:ascii="Calibri" w:hAnsi="Calibri" w:cs="Calibri"/>
          <w:b w:val="0"/>
        </w:rPr>
      </w:pPr>
      <w:r w:rsidRPr="00E46D94">
        <w:rPr>
          <w:rStyle w:val="ac"/>
          <w:rFonts w:ascii="Calibri" w:hAnsi="Calibri" w:cs="Calibri"/>
          <w:b w:val="0"/>
        </w:rPr>
        <w:t xml:space="preserve">Ειδικότερα ως προς τον προσδιορισμό του ύψους του παράβολου, το ζήτημα βάσει του άρθρου 39, παραπέμπεται προς επίλυση σε έκδοση αποφάσεως του Διοικητή της ΑΑΔΕ. Πέραν της ανωτέρω επισημάνσεως διαβλέπουμε ότι υφίσταται και κίνδυνος δημιουργίας νέας δευτερογενούς νομοθεσίας, η οποία θα υπερβαίνει τους υφιστάμενους νόμους και αποφάσεις με αποτέλεσμα να υπάρχουν φορολογούμενοι δύο ταχυτήτων. </w:t>
      </w:r>
    </w:p>
    <w:p w14:paraId="218EF5E5" w14:textId="06AB97E2" w:rsidR="003C5847" w:rsidRPr="00E46D94" w:rsidRDefault="003C5847" w:rsidP="00DC20E3">
      <w:pPr>
        <w:spacing w:line="276" w:lineRule="auto"/>
        <w:ind w:firstLine="630"/>
        <w:contextualSpacing/>
        <w:jc w:val="both"/>
        <w:rPr>
          <w:rStyle w:val="ac"/>
          <w:rFonts w:ascii="Calibri" w:hAnsi="Calibri" w:cs="Calibri"/>
          <w:b w:val="0"/>
          <w:bCs w:val="0"/>
        </w:rPr>
      </w:pPr>
      <w:r w:rsidRPr="00E46D94">
        <w:rPr>
          <w:rStyle w:val="ac"/>
          <w:rFonts w:ascii="Calibri" w:hAnsi="Calibri" w:cs="Calibri"/>
          <w:b w:val="0"/>
        </w:rPr>
        <w:t xml:space="preserve">Το </w:t>
      </w:r>
      <w:r w:rsidR="00354B3C">
        <w:rPr>
          <w:rStyle w:val="ac"/>
          <w:rFonts w:ascii="Calibri" w:hAnsi="Calibri" w:cs="Calibri"/>
          <w:b w:val="0"/>
        </w:rPr>
        <w:t>ΟΕΕ</w:t>
      </w:r>
      <w:r w:rsidRPr="00E46D94">
        <w:rPr>
          <w:rStyle w:val="ac"/>
          <w:rFonts w:ascii="Calibri" w:hAnsi="Calibri" w:cs="Calibri"/>
          <w:b w:val="0"/>
        </w:rPr>
        <w:t xml:space="preserve"> καταθέτει την πρότασή του για την αναθεώρηση του συστήματος φορολογικών προστίμων ως αναγκαίο βήμα για την ενίσχυση της φορολογικής δικαιοσύνης στην προώθηση της φορολογικής συμμόρφωσης και τη μείωση του διοικητικού φόρου</w:t>
      </w:r>
      <w:r w:rsidR="00354B3C">
        <w:rPr>
          <w:rStyle w:val="ac"/>
          <w:rFonts w:ascii="Calibri" w:hAnsi="Calibri" w:cs="Calibri"/>
          <w:b w:val="0"/>
        </w:rPr>
        <w:t>,</w:t>
      </w:r>
      <w:r w:rsidRPr="00E46D94">
        <w:rPr>
          <w:rStyle w:val="ac"/>
          <w:rFonts w:ascii="Calibri" w:hAnsi="Calibri" w:cs="Calibri"/>
          <w:b w:val="0"/>
        </w:rPr>
        <w:t xml:space="preserve"> που επιβαρύνει επιχειρήσεις και λογιστές φοροτεχνικούς. Και ιδίως, για τις επιχειρήσεις και τους επαγγελματίες που καλούνται να λειτουργήσουν μέσα σε ένα διαρκώς μεταβαλλόμενο κανονιστικό περιβάλλον, η ύπαρξη ενός δίκαιου και λειτουργικού συστήματος προστίμων, αποτελεί κρίσιμη προϋπόθεση για την ασφάλεια δικαίου και για τη σταθερότητα των συναλλαγών.</w:t>
      </w:r>
    </w:p>
    <w:p w14:paraId="28537BDE" w14:textId="7FEE7304" w:rsidR="003C5847" w:rsidRPr="00BE4BEF" w:rsidRDefault="003C5847" w:rsidP="00DC20E3">
      <w:pPr>
        <w:spacing w:line="276" w:lineRule="auto"/>
        <w:ind w:firstLine="630"/>
        <w:contextualSpacing/>
        <w:jc w:val="both"/>
        <w:rPr>
          <w:rStyle w:val="ac"/>
          <w:rFonts w:ascii="Calibri" w:hAnsi="Calibri" w:cs="Calibri"/>
          <w:b w:val="0"/>
          <w:bCs w:val="0"/>
        </w:rPr>
      </w:pPr>
      <w:r w:rsidRPr="00BE4BEF">
        <w:rPr>
          <w:rStyle w:val="ac"/>
          <w:rFonts w:ascii="Calibri" w:hAnsi="Calibri" w:cs="Calibri"/>
        </w:rPr>
        <w:t xml:space="preserve"> ΓΕΩΡΓΙΟΣ ΚΟΤΡΩΝΙΑΣ (Αντιπρόεδρος της Επιτροπής): </w:t>
      </w:r>
      <w:r w:rsidRPr="00E46D94">
        <w:rPr>
          <w:rStyle w:val="ac"/>
          <w:rFonts w:ascii="Calibri" w:hAnsi="Calibri" w:cs="Calibri"/>
          <w:b w:val="0"/>
        </w:rPr>
        <w:t xml:space="preserve">Αγαπητέ Πρόεδρε, ευχαριστούμε. Τον λόγο έχει ο κ.  </w:t>
      </w:r>
      <w:proofErr w:type="spellStart"/>
      <w:r w:rsidRPr="00E46D94">
        <w:rPr>
          <w:rStyle w:val="ac"/>
          <w:rFonts w:ascii="Calibri" w:hAnsi="Calibri" w:cs="Calibri"/>
          <w:b w:val="0"/>
        </w:rPr>
        <w:t>Χριστοφοράκης</w:t>
      </w:r>
      <w:proofErr w:type="spellEnd"/>
      <w:r w:rsidRPr="00E46D94">
        <w:rPr>
          <w:rStyle w:val="ac"/>
          <w:rFonts w:ascii="Calibri" w:hAnsi="Calibri" w:cs="Calibri"/>
          <w:b w:val="0"/>
        </w:rPr>
        <w:t>.</w:t>
      </w:r>
    </w:p>
    <w:p w14:paraId="25C3C03A" w14:textId="2C320780" w:rsidR="003C5847" w:rsidRPr="00E46D94" w:rsidRDefault="003C5847" w:rsidP="00DC20E3">
      <w:pPr>
        <w:spacing w:line="276" w:lineRule="auto"/>
        <w:ind w:firstLine="630"/>
        <w:contextualSpacing/>
        <w:jc w:val="both"/>
        <w:rPr>
          <w:rStyle w:val="ac"/>
          <w:rFonts w:ascii="Calibri" w:hAnsi="Calibri" w:cs="Calibri"/>
          <w:b w:val="0"/>
          <w:bCs w:val="0"/>
        </w:rPr>
      </w:pPr>
      <w:r w:rsidRPr="00BE4BEF">
        <w:rPr>
          <w:rStyle w:val="ac"/>
          <w:rFonts w:ascii="Calibri" w:hAnsi="Calibri" w:cs="Calibri"/>
        </w:rPr>
        <w:t xml:space="preserve">ΔΗΜΗΤΡΙΟΣ </w:t>
      </w:r>
      <w:r w:rsidR="00E46D94">
        <w:rPr>
          <w:rStyle w:val="ac"/>
          <w:rFonts w:ascii="Calibri" w:hAnsi="Calibri" w:cs="Calibri"/>
        </w:rPr>
        <w:t>ΧΡΙΣΤΟΦΟΡΑΚΗΣ (Πρόεδρος του ΔΣ</w:t>
      </w:r>
      <w:r w:rsidRPr="00BE4BEF">
        <w:rPr>
          <w:rStyle w:val="ac"/>
          <w:rFonts w:ascii="Calibri" w:hAnsi="Calibri" w:cs="Calibri"/>
        </w:rPr>
        <w:t xml:space="preserve"> της Πανελλήνιας Ομοσπονδίας Φοροτ</w:t>
      </w:r>
      <w:r w:rsidR="00E46D94">
        <w:rPr>
          <w:rStyle w:val="ac"/>
          <w:rFonts w:ascii="Calibri" w:hAnsi="Calibri" w:cs="Calibri"/>
        </w:rPr>
        <w:t>εχνικών Ελεύθερων Επαγγελματιών</w:t>
      </w:r>
      <w:r w:rsidRPr="00BE4BEF">
        <w:rPr>
          <w:rStyle w:val="ac"/>
          <w:rFonts w:ascii="Calibri" w:hAnsi="Calibri" w:cs="Calibri"/>
        </w:rPr>
        <w:t xml:space="preserve"> (ΠΟΦΕΕ)</w:t>
      </w:r>
      <w:r w:rsidR="00E46D94">
        <w:rPr>
          <w:rStyle w:val="ac"/>
          <w:rFonts w:ascii="Calibri" w:hAnsi="Calibri" w:cs="Calibri"/>
        </w:rPr>
        <w:t>)</w:t>
      </w:r>
      <w:r w:rsidRPr="00BE4BEF">
        <w:rPr>
          <w:rStyle w:val="ac"/>
          <w:rFonts w:ascii="Calibri" w:hAnsi="Calibri" w:cs="Calibri"/>
        </w:rPr>
        <w:t xml:space="preserve">: </w:t>
      </w:r>
      <w:r w:rsidRPr="00E46D94">
        <w:rPr>
          <w:rStyle w:val="ac"/>
          <w:rFonts w:ascii="Calibri" w:hAnsi="Calibri" w:cs="Calibri"/>
          <w:b w:val="0"/>
        </w:rPr>
        <w:t>Να ευχαριστήσω κύριε Πρόεδρε, κύριε Υπουργέ αξιότιμα μέλη της Επιτροπής για την πρόσκληση. Το υπό διαβούλευση Σχέδιο νόμου περιλαμβάνει πέραν της κύριας Ενσωμάτωσης Ευρωπαϊκών Οδηγιών και επιμέρους ρυθμίσεις που επηρεάζουν άμεσα την καθημερινή λειτουργία της αγοράς. Φορολογική συμμόρφωση και τη σχέση πολιτών, επιχειρήσεων και επαγγελματιών</w:t>
      </w:r>
      <w:r w:rsidR="00354B3C">
        <w:rPr>
          <w:rStyle w:val="ac"/>
          <w:rFonts w:ascii="Calibri" w:hAnsi="Calibri" w:cs="Calibri"/>
          <w:b w:val="0"/>
        </w:rPr>
        <w:t xml:space="preserve"> με την φορολογική διοίκηση. Η ΠΟΦΕΕ </w:t>
      </w:r>
      <w:r w:rsidRPr="00E46D94">
        <w:rPr>
          <w:rStyle w:val="ac"/>
          <w:rFonts w:ascii="Calibri" w:hAnsi="Calibri" w:cs="Calibri"/>
          <w:b w:val="0"/>
        </w:rPr>
        <w:t>ως  θεσμικός εκπρόσωπος των λογιστών φοροτεχνικών ελευθέρων επαγγελματιών αναγνωρίζει ότι το Σχέδιο νόμου περιλαμβάνει θετικές  παρεμβάσεις και κινείται σε κατεύθυνση βελτίωσης επιμέρους ζητημάτων που απασχολούν την οικονομική δραστηριότητα και τη φορολογική πρακτική.</w:t>
      </w:r>
    </w:p>
    <w:p w14:paraId="61B23CF9" w14:textId="77777777" w:rsidR="003C5847" w:rsidRPr="00E46D94" w:rsidRDefault="003C5847" w:rsidP="00DC20E3">
      <w:pPr>
        <w:spacing w:line="276" w:lineRule="auto"/>
        <w:ind w:firstLine="630"/>
        <w:contextualSpacing/>
        <w:jc w:val="both"/>
        <w:rPr>
          <w:rStyle w:val="ac"/>
          <w:rFonts w:ascii="Calibri" w:hAnsi="Calibri" w:cs="Calibri"/>
          <w:b w:val="0"/>
          <w:bCs w:val="0"/>
        </w:rPr>
      </w:pPr>
      <w:r w:rsidRPr="00E46D94">
        <w:rPr>
          <w:rStyle w:val="ac"/>
          <w:rFonts w:ascii="Calibri" w:hAnsi="Calibri" w:cs="Calibri"/>
          <w:b w:val="0"/>
        </w:rPr>
        <w:t xml:space="preserve"> Παράλληλα, θεωρεί ότι υφίσταται περιθώριο για </w:t>
      </w:r>
      <w:proofErr w:type="spellStart"/>
      <w:r w:rsidRPr="00E46D94">
        <w:rPr>
          <w:rStyle w:val="ac"/>
          <w:rFonts w:ascii="Calibri" w:hAnsi="Calibri" w:cs="Calibri"/>
          <w:b w:val="0"/>
        </w:rPr>
        <w:t>στοχευμένες</w:t>
      </w:r>
      <w:proofErr w:type="spellEnd"/>
      <w:r w:rsidRPr="00E46D94">
        <w:rPr>
          <w:rStyle w:val="ac"/>
          <w:rFonts w:ascii="Calibri" w:hAnsi="Calibri" w:cs="Calibri"/>
          <w:b w:val="0"/>
        </w:rPr>
        <w:t xml:space="preserve"> βελτιώσεις ώστε οι σχετικές ρυθμίσεις να καταστούν ακόμα πιο λειτουργικές, πιο αναλογικές και περισσότερο </w:t>
      </w:r>
      <w:proofErr w:type="spellStart"/>
      <w:r w:rsidRPr="00E46D94">
        <w:rPr>
          <w:rStyle w:val="ac"/>
          <w:rFonts w:ascii="Calibri" w:hAnsi="Calibri" w:cs="Calibri"/>
          <w:b w:val="0"/>
        </w:rPr>
        <w:lastRenderedPageBreak/>
        <w:t>προσβάσιμες</w:t>
      </w:r>
      <w:proofErr w:type="spellEnd"/>
      <w:r w:rsidRPr="00E46D94">
        <w:rPr>
          <w:rStyle w:val="ac"/>
          <w:rFonts w:ascii="Calibri" w:hAnsi="Calibri" w:cs="Calibri"/>
          <w:b w:val="0"/>
        </w:rPr>
        <w:t xml:space="preserve"> για τις επιχειρήσεις και τους επαγγελματίες που καλούνται να τις εφαρμόσουν στην πράξη.</w:t>
      </w:r>
    </w:p>
    <w:p w14:paraId="0DD9F660" w14:textId="73CD944F" w:rsidR="003C5847" w:rsidRPr="00E46D94" w:rsidRDefault="003C5847" w:rsidP="00DC20E3">
      <w:pPr>
        <w:spacing w:line="276" w:lineRule="auto"/>
        <w:ind w:firstLine="630"/>
        <w:contextualSpacing/>
        <w:jc w:val="both"/>
        <w:rPr>
          <w:rStyle w:val="ac"/>
          <w:rFonts w:ascii="Calibri" w:hAnsi="Calibri" w:cs="Calibri"/>
          <w:b w:val="0"/>
          <w:bCs w:val="0"/>
        </w:rPr>
      </w:pPr>
      <w:r w:rsidRPr="00E46D94">
        <w:rPr>
          <w:rStyle w:val="ac"/>
          <w:rFonts w:ascii="Calibri" w:hAnsi="Calibri" w:cs="Calibri"/>
          <w:b w:val="0"/>
        </w:rPr>
        <w:t xml:space="preserve"> Επί των διατάξεων, για το  άρθρο 36, η  εισαγωγή των φορολογικών  δεσμευτικών απαντήσεων αποτελεί σε θεσμικό επίπεδο ένα θετικό βήμα, για την ενίσχυση της φορολογικής ασφάλειας και την ευθυγράμμιση με διεθνείς πρακτικές. Η δυνατότητα αυτή, συμβάλλει στη μείωση των </w:t>
      </w:r>
      <w:r w:rsidR="00354B3C">
        <w:rPr>
          <w:rStyle w:val="ac"/>
          <w:rFonts w:ascii="Calibri" w:hAnsi="Calibri" w:cs="Calibri"/>
          <w:b w:val="0"/>
        </w:rPr>
        <w:t>αρμοδιοτήτων</w:t>
      </w:r>
      <w:r w:rsidRPr="00E46D94">
        <w:rPr>
          <w:rStyle w:val="ac"/>
          <w:rFonts w:ascii="Calibri" w:hAnsi="Calibri" w:cs="Calibri"/>
          <w:b w:val="0"/>
        </w:rPr>
        <w:t xml:space="preserve"> και την προστασία των επιχειρήσεων από ενδεχόμενους καταλογισμούς  που προκύπτουν από ασάφειες των διατάξεων. Ωστόσο, το προβλεπόμενο κόστος με παράβολο που φτάνει τις 50.000 ευρώ λειτουργεί αποτρεπτικά για την  συντριπτική πλειοψηφία των πολύ μικρών και μικρών επιχειρήσεων. Υπό τις συνθήκες αυτές, υπάρχει κίνδυνος, ο θεσμός να αξιοποιείται κυρίως, από τις μεγαλύτερες επιχειρήσεις δημιουργώντας ασύμμετρη πρόσβαση σε κρίσιμη φορολογική πληροφόρηση. Για το</w:t>
      </w:r>
      <w:r w:rsidR="00354B3C">
        <w:rPr>
          <w:rStyle w:val="ac"/>
          <w:rFonts w:ascii="Calibri" w:hAnsi="Calibri" w:cs="Calibri"/>
          <w:b w:val="0"/>
        </w:rPr>
        <w:t>ν</w:t>
      </w:r>
      <w:r w:rsidRPr="00E46D94">
        <w:rPr>
          <w:rStyle w:val="ac"/>
          <w:rFonts w:ascii="Calibri" w:hAnsi="Calibri" w:cs="Calibri"/>
          <w:b w:val="0"/>
        </w:rPr>
        <w:t xml:space="preserve"> λόγο αυτό, καθίσταται αναγκαία η επανεξέταση του ύψους του παράβολου, καθώς και η διασφάλιση ουσιαστικής και άμεσης δημοσιοποίησης των απαντήσεων προφανώς σε νομιμοποιημένη μορφή, ώστε η γνώση να καθίσταται διαθέσιμη στο σύνολο της αγοράς. Με τον τρόπο αυτό ο θεσμός μπορεί να λειτουργήσει ισότιμα ενισχύοντας ουσιαστικά τη φορολογική ασφάλεια για όλες τις επιχειρήσεις. </w:t>
      </w:r>
    </w:p>
    <w:p w14:paraId="7DCD7326" w14:textId="30BF8E77" w:rsidR="003C5847" w:rsidRPr="00E46D94" w:rsidRDefault="003C5847" w:rsidP="00DC20E3">
      <w:pPr>
        <w:spacing w:line="276" w:lineRule="auto"/>
        <w:ind w:firstLine="630"/>
        <w:contextualSpacing/>
        <w:jc w:val="both"/>
        <w:rPr>
          <w:rStyle w:val="ac"/>
          <w:rFonts w:ascii="Calibri" w:hAnsi="Calibri" w:cs="Calibri"/>
          <w:b w:val="0"/>
          <w:bCs w:val="0"/>
        </w:rPr>
      </w:pPr>
      <w:r w:rsidRPr="00E46D94">
        <w:rPr>
          <w:rStyle w:val="ac"/>
          <w:rFonts w:ascii="Calibri" w:hAnsi="Calibri" w:cs="Calibri"/>
          <w:b w:val="0"/>
        </w:rPr>
        <w:t>Με τα άρθρα 40 και 41, να κινούνται προς την θετική κατεύθυνση καθώς μειώνουν την επιβάρυνση για τους πωλητές λαϊκών αγορών και διορθώνουν επιμέρους στρεβλώσεις, όπως η προσαύξηση εισοδήματος</w:t>
      </w:r>
      <w:r w:rsidR="00354B3C">
        <w:rPr>
          <w:rStyle w:val="ac"/>
          <w:rFonts w:ascii="Calibri" w:hAnsi="Calibri" w:cs="Calibri"/>
          <w:b w:val="0"/>
        </w:rPr>
        <w:t>,</w:t>
      </w:r>
      <w:r w:rsidRPr="00E46D94">
        <w:rPr>
          <w:rStyle w:val="ac"/>
          <w:rFonts w:ascii="Calibri" w:hAnsi="Calibri" w:cs="Calibri"/>
          <w:b w:val="0"/>
        </w:rPr>
        <w:t xml:space="preserve"> λόγω υπέρβασης του μέσου όρου ΚΑΔ. Ωστόσο οι παρεμβάσεις αυτές δεν αντιμετωπίζουν τον πυρήνα του ζητήματος. Η φορολόγηση με βάση τεκμαρτά και όχι πραγματικά εισοδήματα, εξακολουθεί να δημιουργεί ζητήματα δικαιοσύνης και αναλογικότητας για τους επαγγελματίες που δραστηριοποιούνται ως φυσικά πρόσωπα.</w:t>
      </w:r>
    </w:p>
    <w:p w14:paraId="0EFBC77F" w14:textId="777B941B" w:rsidR="003C5847" w:rsidRPr="00BE4BEF" w:rsidRDefault="003C5847" w:rsidP="00181A23">
      <w:pPr>
        <w:spacing w:line="276" w:lineRule="auto"/>
        <w:ind w:firstLine="630"/>
        <w:contextualSpacing/>
        <w:jc w:val="both"/>
        <w:rPr>
          <w:rFonts w:ascii="Calibri" w:hAnsi="Calibri" w:cs="Calibri"/>
        </w:rPr>
        <w:sectPr w:rsidR="003C5847" w:rsidRPr="00BE4BEF" w:rsidSect="003C5847">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708" w:footer="708" w:gutter="0"/>
          <w:cols w:space="708"/>
          <w:docGrid w:linePitch="360"/>
        </w:sectPr>
      </w:pPr>
      <w:r w:rsidRPr="00E46D94">
        <w:rPr>
          <w:rStyle w:val="ac"/>
          <w:rFonts w:ascii="Calibri" w:hAnsi="Calibri" w:cs="Calibri"/>
          <w:b w:val="0"/>
        </w:rPr>
        <w:t xml:space="preserve"> Η </w:t>
      </w:r>
      <w:proofErr w:type="spellStart"/>
      <w:r w:rsidRPr="00E46D94">
        <w:rPr>
          <w:rStyle w:val="ac"/>
          <w:rFonts w:ascii="Calibri" w:hAnsi="Calibri" w:cs="Calibri"/>
          <w:b w:val="0"/>
        </w:rPr>
        <w:t>στοχευμένη</w:t>
      </w:r>
      <w:proofErr w:type="spellEnd"/>
      <w:r w:rsidRPr="00E46D94">
        <w:rPr>
          <w:rStyle w:val="ac"/>
          <w:rFonts w:ascii="Calibri" w:hAnsi="Calibri" w:cs="Calibri"/>
          <w:b w:val="0"/>
        </w:rPr>
        <w:t xml:space="preserve"> ελάφρυνση, αποτελεί ένα βήμα, αλλά δεν αρκεί για να αποκαταστήσει τη συνολική ισορροπία του συστήματος. Η φορολόγηση υποθετικών εισοδημάτων δεν μπορεί να αποτελεί μόνιμο κανόνα. Το ζητούμενο είναι σαφές. Φορολόγηση των πραγματικών εισοδημάτων και  όχι υποτιθέμενων κερδών.</w:t>
      </w:r>
    </w:p>
    <w:p w14:paraId="01FCB493" w14:textId="13894FB6"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lastRenderedPageBreak/>
        <w:t xml:space="preserve">Το άρθρο 37, συνιστά την </w:t>
      </w:r>
      <w:r w:rsidR="00354B3C">
        <w:rPr>
          <w:rFonts w:ascii="Calibri" w:hAnsi="Calibri" w:cs="Calibri"/>
        </w:rPr>
        <w:t>υιοθέτηση</w:t>
      </w:r>
      <w:r w:rsidRPr="00BE4BEF">
        <w:rPr>
          <w:rFonts w:ascii="Calibri" w:hAnsi="Calibri" w:cs="Calibri"/>
        </w:rPr>
        <w:t xml:space="preserve"> μιας ώριμης τεκμηριωμένης και διαχρο</w:t>
      </w:r>
      <w:r w:rsidR="00354B3C">
        <w:rPr>
          <w:rFonts w:ascii="Calibri" w:hAnsi="Calibri" w:cs="Calibri"/>
        </w:rPr>
        <w:t>νικά διατυπωμένης πρότασης της ΠΟΦΕΕ</w:t>
      </w:r>
      <w:r w:rsidRPr="00BE4BEF">
        <w:rPr>
          <w:rFonts w:ascii="Calibri" w:hAnsi="Calibri" w:cs="Calibri"/>
        </w:rPr>
        <w:t xml:space="preserve">, η οποία απορρέει από την πρακτική εμπειρία εφαρμογής της φορολογικής νομοθεσίας. Με τη συγκεκριμένη ρύθμιση, επιτυγχάνεται ουσιαστικός </w:t>
      </w:r>
      <w:proofErr w:type="spellStart"/>
      <w:r w:rsidRPr="00BE4BEF">
        <w:rPr>
          <w:rFonts w:ascii="Calibri" w:hAnsi="Calibri" w:cs="Calibri"/>
        </w:rPr>
        <w:t>εξορθολογισμός</w:t>
      </w:r>
      <w:proofErr w:type="spellEnd"/>
      <w:r w:rsidRPr="00BE4BEF">
        <w:rPr>
          <w:rFonts w:ascii="Calibri" w:hAnsi="Calibri" w:cs="Calibri"/>
        </w:rPr>
        <w:t xml:space="preserve"> του πλαισίου των</w:t>
      </w:r>
      <w:r w:rsidR="00354B3C">
        <w:rPr>
          <w:rFonts w:ascii="Calibri" w:hAnsi="Calibri" w:cs="Calibri"/>
        </w:rPr>
        <w:t xml:space="preserve"> προστίμων του άρθρου 53, </w:t>
      </w:r>
      <w:r w:rsidRPr="00BE4BEF">
        <w:rPr>
          <w:rFonts w:ascii="Calibri" w:hAnsi="Calibri" w:cs="Calibri"/>
        </w:rPr>
        <w:t xml:space="preserve">αίρονται υφιστάμενες στρεβλώσεις και ενισχύεται η ασφάλεια δικαίου, συμβάλλοντας στην αποκατάσταση μιας πιο ισορροπημένης και λειτουργικής σχέσης, μεταξύ φορολογουμένων και διοίκησης. Η Ενσωμάτωση, τεκμηριωμένων προτάσεων του κλάδου σε επίπεδο νομοθέτησης, συνιστά σημαντική θετική, θεσμική εξέλιξη, καθώς ενισχύει τόσο την αξιοπιστία των παρεμβάσεων όσο και την αποτελεσματικότητα του κανονιστικού πλαισίου. </w:t>
      </w:r>
    </w:p>
    <w:p w14:paraId="56A8124A" w14:textId="150CC2A5"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Πέραν, όμως του εξορθολογισμού των προστίμων του άρθρου 53, με δεδομένο ότι η ψηφιοποίηση δίνει άμεση</w:t>
      </w:r>
      <w:r w:rsidR="00354B3C" w:rsidRPr="00354B3C">
        <w:rPr>
          <w:rFonts w:ascii="Calibri" w:hAnsi="Calibri" w:cs="Calibri"/>
        </w:rPr>
        <w:t>,</w:t>
      </w:r>
      <w:r w:rsidRPr="00BE4BEF">
        <w:rPr>
          <w:rFonts w:ascii="Calibri" w:hAnsi="Calibri" w:cs="Calibri"/>
        </w:rPr>
        <w:t xml:space="preserve"> </w:t>
      </w:r>
      <w:r w:rsidR="00354B3C">
        <w:rPr>
          <w:rFonts w:ascii="Calibri" w:hAnsi="Calibri" w:cs="Calibri"/>
          <w:lang w:val="en-US"/>
        </w:rPr>
        <w:t>online</w:t>
      </w:r>
      <w:r w:rsidRPr="00BE4BEF">
        <w:rPr>
          <w:rFonts w:ascii="Calibri" w:hAnsi="Calibri" w:cs="Calibri"/>
        </w:rPr>
        <w:t xml:space="preserve"> σχεδόν</w:t>
      </w:r>
      <w:r w:rsidR="00354B3C" w:rsidRPr="00354B3C">
        <w:rPr>
          <w:rFonts w:ascii="Calibri" w:hAnsi="Calibri" w:cs="Calibri"/>
        </w:rPr>
        <w:t>,</w:t>
      </w:r>
      <w:r w:rsidRPr="00BE4BEF">
        <w:rPr>
          <w:rFonts w:ascii="Calibri" w:hAnsi="Calibri" w:cs="Calibri"/>
        </w:rPr>
        <w:t xml:space="preserve"> πληροφόρηση στη φορολογική διοίκηση, καθίσταται αναγκαία η συνολική επανεξέταση του πλαισίου των διοικητικών κυρώσεων του κώδικα φορολογικής διαδικασίας, στη βάση της Αρχής της αναλογικότητας και της ασφάλειας δικαίου. </w:t>
      </w:r>
    </w:p>
    <w:p w14:paraId="08D28525" w14:textId="4C3D184F" w:rsidR="003C5847" w:rsidRPr="00BE4BEF" w:rsidRDefault="001A764D" w:rsidP="00DC20E3">
      <w:pPr>
        <w:spacing w:line="276" w:lineRule="auto"/>
        <w:ind w:firstLine="630"/>
        <w:contextualSpacing/>
        <w:jc w:val="both"/>
        <w:rPr>
          <w:rFonts w:ascii="Calibri" w:hAnsi="Calibri" w:cs="Calibri"/>
        </w:rPr>
      </w:pPr>
      <w:r>
        <w:rPr>
          <w:rFonts w:ascii="Calibri" w:hAnsi="Calibri" w:cs="Calibri"/>
        </w:rPr>
        <w:t>Κλείνοντας κ. Πρόεδρε, η ΠΟΦΕΕ</w:t>
      </w:r>
      <w:r w:rsidR="003C5847" w:rsidRPr="00BE4BEF">
        <w:rPr>
          <w:rFonts w:ascii="Calibri" w:hAnsi="Calibri" w:cs="Calibri"/>
        </w:rPr>
        <w:t xml:space="preserve"> υποδέχεται θετικά τις παρεμβάσεις που περιλαμβάνει το σχέδιο νόμου και αναγνωρίζει την προσπάθεια βελτίωσης του ισχύοντος πλαισίου σε κρίσιμα ζητήματα, φορολογικής και διοικητικής πρακτικής. Παράλληλα, θεωρεί ότι με ορισμένες επιμέρους προσαρμογές, οι προτεινόμενες ρυθμίσεις μπορούν να καταστούν ακόμα πιο αποτελεσματικές, πιο λειτουργικές και περισσότερο προσαρμοσμένες στις πραγματικές ανάγκες των επιχειρήσεων και της αγοράς. </w:t>
      </w:r>
    </w:p>
    <w:p w14:paraId="0F4A81E9"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Ευχαριστώ πολύ. </w:t>
      </w:r>
    </w:p>
    <w:p w14:paraId="3866743A" w14:textId="5B0C7510" w:rsidR="003C5847" w:rsidRPr="00BE4BEF" w:rsidRDefault="003C5847" w:rsidP="00DC20E3">
      <w:pPr>
        <w:spacing w:line="276" w:lineRule="auto"/>
        <w:ind w:firstLine="630"/>
        <w:contextualSpacing/>
        <w:jc w:val="both"/>
        <w:rPr>
          <w:rFonts w:ascii="Calibri" w:hAnsi="Calibri" w:cs="Calibri"/>
        </w:rPr>
      </w:pPr>
      <w:bookmarkStart w:id="1" w:name="_Hlk228960446"/>
      <w:r w:rsidRPr="00BE4BEF">
        <w:rPr>
          <w:rFonts w:ascii="Calibri" w:hAnsi="Calibri" w:cs="Calibri"/>
          <w:b/>
          <w:bCs/>
        </w:rPr>
        <w:t>ΓΕΩΡΓΙΟΣ ΚΟΤΡΩΝΙΑΣ (Αντιπρόεδρος της Επιτροπής):</w:t>
      </w:r>
      <w:r w:rsidRPr="00BE4BEF">
        <w:rPr>
          <w:rFonts w:ascii="Calibri" w:hAnsi="Calibri" w:cs="Calibri"/>
        </w:rPr>
        <w:t xml:space="preserve"> </w:t>
      </w:r>
      <w:bookmarkEnd w:id="1"/>
      <w:r w:rsidRPr="00BE4BEF">
        <w:rPr>
          <w:rFonts w:ascii="Calibri" w:hAnsi="Calibri" w:cs="Calibri"/>
        </w:rPr>
        <w:t xml:space="preserve">Εμείς ευχαριστούμε κ. Χριστοφοράκη και ευχαριστούμε και για το υπόμνημα, το οποίο ήδη έχουμε στα χέρια μας. Θα δώσουμε τώρα τον λόγο στην κυρία Μαρία- Ειρήνη </w:t>
      </w:r>
      <w:proofErr w:type="spellStart"/>
      <w:r w:rsidRPr="00BE4BEF">
        <w:rPr>
          <w:rFonts w:ascii="Calibri" w:hAnsi="Calibri" w:cs="Calibri"/>
        </w:rPr>
        <w:t>Γιαννούζη</w:t>
      </w:r>
      <w:proofErr w:type="spellEnd"/>
      <w:r w:rsidRPr="00BE4BEF">
        <w:rPr>
          <w:rFonts w:ascii="Calibri" w:hAnsi="Calibri" w:cs="Calibri"/>
        </w:rPr>
        <w:t xml:space="preserve">, </w:t>
      </w:r>
      <w:r w:rsidR="00210F64" w:rsidRPr="00210F64">
        <w:rPr>
          <w:rFonts w:ascii="Calibri" w:hAnsi="Calibri" w:cs="Calibri"/>
        </w:rPr>
        <w:t>Διευθύντρια Νομικής Υποστήριξης των Οδικών Συγκοινωνι</w:t>
      </w:r>
      <w:r w:rsidR="00210F64">
        <w:rPr>
          <w:rFonts w:ascii="Calibri" w:hAnsi="Calibri" w:cs="Calibri"/>
        </w:rPr>
        <w:t xml:space="preserve">ών Μονοπρόσωπη ΑΕ (ΟΣΥ ΜΟΝ ΑΕ) </w:t>
      </w:r>
      <w:r w:rsidRPr="00BE4BEF">
        <w:rPr>
          <w:rFonts w:ascii="Calibri" w:hAnsi="Calibri" w:cs="Calibri"/>
        </w:rPr>
        <w:t xml:space="preserve">και θα της ευχηθούμε και χρόνια πολλά για το δεύτερο όνομα της. </w:t>
      </w:r>
    </w:p>
    <w:p w14:paraId="4D85B1D5" w14:textId="1DECEBDB"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 xml:space="preserve">ΜΑΡΙΑ </w:t>
      </w:r>
      <w:r w:rsidR="00721ADD">
        <w:rPr>
          <w:rFonts w:ascii="Calibri" w:hAnsi="Calibri" w:cs="Calibri"/>
          <w:b/>
          <w:bCs/>
        </w:rPr>
        <w:t>–</w:t>
      </w:r>
      <w:r w:rsidR="00721ADD" w:rsidRPr="00721ADD">
        <w:rPr>
          <w:rFonts w:ascii="Calibri" w:hAnsi="Calibri" w:cs="Calibri"/>
          <w:b/>
          <w:bCs/>
        </w:rPr>
        <w:t xml:space="preserve"> </w:t>
      </w:r>
      <w:r w:rsidRPr="00BE4BEF">
        <w:rPr>
          <w:rFonts w:ascii="Calibri" w:hAnsi="Calibri" w:cs="Calibri"/>
          <w:b/>
          <w:bCs/>
        </w:rPr>
        <w:t>Ε</w:t>
      </w:r>
      <w:r w:rsidR="00721ADD">
        <w:rPr>
          <w:rFonts w:ascii="Calibri" w:hAnsi="Calibri" w:cs="Calibri"/>
          <w:b/>
          <w:bCs/>
          <w:lang w:val="en-US"/>
        </w:rPr>
        <w:t>I</w:t>
      </w:r>
      <w:r w:rsidRPr="00BE4BEF">
        <w:rPr>
          <w:rFonts w:ascii="Calibri" w:hAnsi="Calibri" w:cs="Calibri"/>
          <w:b/>
          <w:bCs/>
        </w:rPr>
        <w:t>ΡΗΝΗ ΓΙΑΝΝΟΥΖΗ</w:t>
      </w:r>
      <w:r w:rsidR="00210F64">
        <w:rPr>
          <w:rFonts w:ascii="Calibri" w:hAnsi="Calibri" w:cs="Calibri"/>
          <w:b/>
          <w:bCs/>
        </w:rPr>
        <w:t xml:space="preserve"> </w:t>
      </w:r>
      <w:r w:rsidRPr="00BE4BEF">
        <w:rPr>
          <w:rFonts w:ascii="Calibri" w:hAnsi="Calibri" w:cs="Calibri"/>
          <w:b/>
          <w:bCs/>
        </w:rPr>
        <w:t>(</w:t>
      </w:r>
      <w:r w:rsidR="00210F64" w:rsidRPr="00210F64">
        <w:rPr>
          <w:rFonts w:ascii="Calibri" w:hAnsi="Calibri" w:cs="Calibri"/>
          <w:b/>
          <w:bCs/>
        </w:rPr>
        <w:t>Διευθύντρια Νομικής Υποστήριξης των Οδικών Συγκοινωνιών Μονοπρόσωπη ΑΕ (ΟΣΥ ΜΟΝ ΑΕ)</w:t>
      </w:r>
      <w:r w:rsidR="00210F64">
        <w:rPr>
          <w:rFonts w:ascii="Calibri" w:hAnsi="Calibri" w:cs="Calibri"/>
          <w:b/>
          <w:bCs/>
        </w:rPr>
        <w:t>:</w:t>
      </w:r>
      <w:r w:rsidR="00210F64" w:rsidRPr="00210F64">
        <w:rPr>
          <w:rFonts w:ascii="Calibri" w:hAnsi="Calibri" w:cs="Calibri"/>
          <w:b/>
          <w:bCs/>
        </w:rPr>
        <w:t xml:space="preserve"> </w:t>
      </w:r>
      <w:r w:rsidRPr="00BE4BEF">
        <w:rPr>
          <w:rFonts w:ascii="Calibri" w:hAnsi="Calibri" w:cs="Calibri"/>
        </w:rPr>
        <w:t xml:space="preserve">Ευχαριστώ πολύ. Αξιότιμοι κύριοι Υπουργοί, αξιότιμοι κύριοι και κυρίες Βουλευτές και αξιότιμη κυρία  Γενική. Σε σχέση με την προτεινόμενη διάταξη του άρθρου 90 που αφορά την κανονικοποίηση και νομιμοποίηση των πληρωμών που διενεργήθηκαν το 2011, σε εργαζόμενους της εταιρείας του πρώην ΗΣΑΠ, θα θέλαμε να σημειώσουμε τα εξής. </w:t>
      </w:r>
    </w:p>
    <w:p w14:paraId="1D040D46" w14:textId="5D5788D5"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Οι αποζημιώσεις αυτές, είχαν καταβληθεί τον καιρό εκείνο, κατά τον οποίο διενεργήθηκε η συγχώνευση των φορέων, των παρόχων συγκοινωνιακού έργου των υπαγόμενων στον όμιλο ΟΑΣΑ και συγκεκρι</w:t>
      </w:r>
      <w:r w:rsidR="00721ADD">
        <w:rPr>
          <w:rFonts w:ascii="Calibri" w:hAnsi="Calibri" w:cs="Calibri"/>
        </w:rPr>
        <w:t xml:space="preserve">μένα βάσει των διατάξεων του νόμου </w:t>
      </w:r>
      <w:r w:rsidRPr="00BE4BEF">
        <w:rPr>
          <w:rFonts w:ascii="Calibri" w:hAnsi="Calibri" w:cs="Calibri"/>
        </w:rPr>
        <w:t xml:space="preserve">3920/2011. Κατά τον πρώτο καιρό, λοιπόν, της συγχώνευσης, η οποία ξεκίνησε να διενεργείται τον Ιούνιο του 2011. </w:t>
      </w:r>
    </w:p>
    <w:p w14:paraId="3F7E088D" w14:textId="4A731BC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Συνέχισε η καταβολή των αποζημιώσεων που είχαν συνομολογηθεί με συλλογικές συμβάσεις εργασίας των εργαζομένων του πρώην ΗΣΑΠ, με την τότε διοίκηση του ΗΣΑΠ και πέραν του ορίου του π</w:t>
      </w:r>
      <w:r w:rsidR="00721ADD">
        <w:rPr>
          <w:rFonts w:ascii="Calibri" w:hAnsi="Calibri" w:cs="Calibri"/>
        </w:rPr>
        <w:t>λαφόν που τάση ο αναγκαστικός νόμου</w:t>
      </w:r>
      <w:r w:rsidRPr="00BE4BEF">
        <w:rPr>
          <w:rFonts w:ascii="Calibri" w:hAnsi="Calibri" w:cs="Calibri"/>
        </w:rPr>
        <w:t xml:space="preserve"> 173/ </w:t>
      </w:r>
      <w:r w:rsidR="00721ADD">
        <w:rPr>
          <w:rFonts w:ascii="Calibri" w:hAnsi="Calibri" w:cs="Calibri"/>
        </w:rPr>
        <w:t>19</w:t>
      </w:r>
      <w:r w:rsidRPr="00BE4BEF">
        <w:rPr>
          <w:rFonts w:ascii="Calibri" w:hAnsi="Calibri" w:cs="Calibri"/>
        </w:rPr>
        <w:t xml:space="preserve">67, δηλαδή, του ορίου των 15.000 ευρώ που ισχύει στον ευρύτερο δημόσιο τομέα. Η κανονικοποίηση των πληρωμών αυτών, οι οποίες βέβαια έχουν διενεργηθεί από τον καιρό εκείνο και δεν συνεπάγονται οποιαδήποτε επιβάρυνση πλέον του Κρατικού Προϋπολογισμού, είναι αναγκαία για το λόγο ότι στη συνέχεια </w:t>
      </w:r>
      <w:proofErr w:type="spellStart"/>
      <w:r w:rsidRPr="00BE4BEF">
        <w:rPr>
          <w:rFonts w:ascii="Calibri" w:hAnsi="Calibri" w:cs="Calibri"/>
        </w:rPr>
        <w:t>κανονικοποιήθηκαν</w:t>
      </w:r>
      <w:proofErr w:type="spellEnd"/>
      <w:r w:rsidRPr="00BE4BEF">
        <w:rPr>
          <w:rFonts w:ascii="Calibri" w:hAnsi="Calibri" w:cs="Calibri"/>
        </w:rPr>
        <w:t xml:space="preserve"> και έγιναν νόμιμες, με άλλες διατάξεις νόμων</w:t>
      </w:r>
      <w:r w:rsidR="00721ADD">
        <w:rPr>
          <w:rFonts w:ascii="Calibri" w:hAnsi="Calibri" w:cs="Calibri"/>
        </w:rPr>
        <w:t>,</w:t>
      </w:r>
      <w:r w:rsidRPr="00BE4BEF">
        <w:rPr>
          <w:rFonts w:ascii="Calibri" w:hAnsi="Calibri" w:cs="Calibri"/>
        </w:rPr>
        <w:t xml:space="preserve"> του έτους 2022, καταβολές, οι οποίες είχαν διενεργηθεί και πριν το έτος </w:t>
      </w:r>
      <w:r w:rsidRPr="00BE4BEF">
        <w:rPr>
          <w:rFonts w:ascii="Calibri" w:hAnsi="Calibri" w:cs="Calibri"/>
        </w:rPr>
        <w:lastRenderedPageBreak/>
        <w:t xml:space="preserve">2010, αλλά και κατά το έτος 2012. Για τον λόγο αυτό και για λόγους ίσης μεταχείρισης και με δεδομένο ότι έχουν παρέλθει ήδη περίπου 15 χρόνια. Θεωρούμε ότι είναι επιβεβλημένη, σωστή και τηρουμένης της Αρχής της αναλογικότητας, η διατήρηση των ποσών αυτών εις χείρας των εργαζομένων και ήδη συνταξιούχων, βέβαια. </w:t>
      </w:r>
    </w:p>
    <w:p w14:paraId="611AE60F"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Ευχαριστώ.</w:t>
      </w:r>
    </w:p>
    <w:p w14:paraId="5FF8A94F" w14:textId="6829900C"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w:t>
      </w:r>
      <w:r w:rsidRPr="00BE4BEF">
        <w:rPr>
          <w:rFonts w:ascii="Calibri" w:hAnsi="Calibri" w:cs="Calibri"/>
          <w:b/>
          <w:bCs/>
        </w:rPr>
        <w:t>ΓΕΩΡΓΙΟΣ ΚΟΤΡΩΝΙΑΣ (Αντιπρόεδρος της Επιτροπής):</w:t>
      </w:r>
      <w:r w:rsidRPr="00BE4BEF">
        <w:rPr>
          <w:rFonts w:ascii="Calibri" w:hAnsi="Calibri" w:cs="Calibri"/>
        </w:rPr>
        <w:t xml:space="preserve"> Ευχαριστώ πάρα πολύ την κυρία Γιαννούζη. Θα δώσω τον λόγο στον κ. </w:t>
      </w:r>
      <w:proofErr w:type="spellStart"/>
      <w:r w:rsidRPr="00BE4BEF">
        <w:rPr>
          <w:rFonts w:ascii="Calibri" w:hAnsi="Calibri" w:cs="Calibri"/>
        </w:rPr>
        <w:t>Πόλυγγερ</w:t>
      </w:r>
      <w:proofErr w:type="spellEnd"/>
      <w:r w:rsidRPr="00BE4BEF">
        <w:rPr>
          <w:rFonts w:ascii="Calibri" w:hAnsi="Calibri" w:cs="Calibri"/>
        </w:rPr>
        <w:t xml:space="preserve"> που είναι Πρόεδρος του Διοικητικού Συμβουλίου του Λογιστικού Συλλόγου Αθηνών. </w:t>
      </w:r>
    </w:p>
    <w:p w14:paraId="61843010" w14:textId="21DBAD67" w:rsidR="003C5847" w:rsidRPr="00BE4BEF" w:rsidRDefault="000761AE" w:rsidP="00DC20E3">
      <w:pPr>
        <w:spacing w:line="276" w:lineRule="auto"/>
        <w:ind w:firstLine="630"/>
        <w:contextualSpacing/>
        <w:jc w:val="both"/>
        <w:rPr>
          <w:rFonts w:ascii="Calibri" w:hAnsi="Calibri" w:cs="Calibri"/>
        </w:rPr>
      </w:pPr>
      <w:r w:rsidRPr="000761AE">
        <w:rPr>
          <w:rFonts w:ascii="Calibri" w:hAnsi="Calibri" w:cs="Calibri"/>
          <w:b/>
          <w:bCs/>
        </w:rPr>
        <w:t xml:space="preserve">ΜΙΧΑΗΛ </w:t>
      </w:r>
      <w:r w:rsidR="003C5847" w:rsidRPr="00BE4BEF">
        <w:rPr>
          <w:rFonts w:ascii="Calibri" w:hAnsi="Calibri" w:cs="Calibri"/>
          <w:b/>
          <w:bCs/>
        </w:rPr>
        <w:t xml:space="preserve">ΠΟΛΥΓΓΕΡ (Πρόεδρος του </w:t>
      </w:r>
      <w:r w:rsidR="00E46D94">
        <w:rPr>
          <w:rFonts w:ascii="Calibri" w:hAnsi="Calibri" w:cs="Calibri"/>
          <w:b/>
          <w:bCs/>
        </w:rPr>
        <w:t>ΔΣ</w:t>
      </w:r>
      <w:r w:rsidR="003C5847" w:rsidRPr="00BE4BEF">
        <w:rPr>
          <w:rFonts w:ascii="Calibri" w:hAnsi="Calibri" w:cs="Calibri"/>
          <w:b/>
          <w:bCs/>
        </w:rPr>
        <w:t xml:space="preserve"> του Λογιστικού Συλλόγου Αθηνών): </w:t>
      </w:r>
      <w:r w:rsidR="003C5847" w:rsidRPr="00BE4BEF">
        <w:rPr>
          <w:rFonts w:ascii="Calibri" w:hAnsi="Calibri" w:cs="Calibri"/>
        </w:rPr>
        <w:t xml:space="preserve">Καλημέρα, ευχαριστώ κ. Πρόεδρε, Μέλη της Επιτροπής, Βουλευτές, κυρία Γραμματέα, κ. Υπουργέ και κ. Υφυπουργέ κ. Κώτσηρα. </w:t>
      </w:r>
    </w:p>
    <w:p w14:paraId="2734B306"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Εκείνο που θέλω να πω εγώ από την πλευρά του Λογιστικού Συλλόγου Αθηνών, ο οποίος εκπροσωπεί χιλιάδες συναδέλφους στην Αττική και πανελλαδικά και κυρίως κάτω από το πρίσμα ότι ο κλάδος ο δικός μας, είναι συνδετικός κρίκος της αγοράς με την πολιτεία. Κάτω από αυτό το πρίσμα, ήθελα να κάνω κάποια σχόλια όσον αφορά τα συγκεκριμένα άρθρα του νομοσχεδίου και επιφυλασσόμαστε και σε επόμενο φορολογικό, να καταθέσουμε και το σχετικό υπόμνημα. </w:t>
      </w:r>
    </w:p>
    <w:p w14:paraId="2BC4C586" w14:textId="705FA09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Όσον αφορά, το άρθρο 36, σε συνδυασμό με το άρθρο 39 που δίνει </w:t>
      </w:r>
      <w:r w:rsidR="00721ADD">
        <w:rPr>
          <w:rFonts w:ascii="Calibri" w:hAnsi="Calibri" w:cs="Calibri"/>
        </w:rPr>
        <w:t>την εξουσιοδοτική διάταξη στον Δ</w:t>
      </w:r>
      <w:r w:rsidRPr="00BE4BEF">
        <w:rPr>
          <w:rFonts w:ascii="Calibri" w:hAnsi="Calibri" w:cs="Calibri"/>
        </w:rPr>
        <w:t>ιοικητή, για τις φορολογικές δεσμευτικές απαντήσεις το Tax Ruling μας δημιουργεί ένα προβληματισμό υπό ψήφιση διάταξη αυτή. Μέσω αυτών των δύο άρθρων, διότι τα όποια αρνητικά σημεία</w:t>
      </w:r>
      <w:r w:rsidR="00721ADD">
        <w:rPr>
          <w:rFonts w:ascii="Calibri" w:hAnsi="Calibri" w:cs="Calibri"/>
        </w:rPr>
        <w:t>,</w:t>
      </w:r>
      <w:r w:rsidRPr="00BE4BEF">
        <w:rPr>
          <w:rFonts w:ascii="Calibri" w:hAnsi="Calibri" w:cs="Calibri"/>
        </w:rPr>
        <w:t xml:space="preserve"> όπως η εισαγωγή ενός κατοχυρωμένου μηχανισμού, η εναρμόνιση με διεθνείς σύγχρονες πρακτικές, θεωρούμε ότι αντισταθμίζονται από τις αδυναμίες που διαχρονικά παρουσιάζει η φορολογική διοίκηση στην Ελλάδα, ακόμη και σε απαντήσεις απλών ερωτημάτων, ενώ ελλοχεύει  πάντα ο κίνδυνος, της μη εφαρμογής τους. </w:t>
      </w:r>
    </w:p>
    <w:p w14:paraId="71413A7A" w14:textId="77777777" w:rsidR="00721ADD"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Επίσης, το πολύ υψηλό παράβολο από άκουσα ότι αναφέρθηκε, οδηγεί σχεδόν σε αποκλεισμό μην πω σίγουρα σε αποκλεισμό, των μικρομεσαίων επιχειρήσεων. </w:t>
      </w:r>
    </w:p>
    <w:p w14:paraId="50242532" w14:textId="77777777" w:rsidR="00721ADD"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Τέλος κ. Πρόεδρε, οι φορολογικές δεσμευτικές απαντήσεις, δυνητικά θα εκληφθούν ως υποκατάσταση φορολογικών συμβουλών από επαγγελματίες του κλάδου όπως ο δικός μας  κλάδος των λογιστών φοροτεχνικών, των δικηγόρων κτλ. των συμβούλων επιχειρήσεων. Επιφυλασσόμαστε, λοιπόν και θεωρούμε ότι η αγορά έχει μεγαλύτερη ανάγκη από απλοποίηση των διατάξεων και όχι, από επιβαρύνσεις που θα κοστίσουν στις επιχειρήσεις. </w:t>
      </w:r>
    </w:p>
    <w:p w14:paraId="36DA5F13" w14:textId="15B3C2B6" w:rsidR="003C5847" w:rsidRPr="00BE4BEF" w:rsidRDefault="00721ADD" w:rsidP="00DC20E3">
      <w:pPr>
        <w:spacing w:line="276" w:lineRule="auto"/>
        <w:ind w:firstLine="630"/>
        <w:contextualSpacing/>
        <w:jc w:val="both"/>
        <w:rPr>
          <w:rFonts w:ascii="Calibri" w:hAnsi="Calibri" w:cs="Calibri"/>
        </w:rPr>
      </w:pPr>
      <w:r>
        <w:rPr>
          <w:rFonts w:ascii="Calibri" w:hAnsi="Calibri" w:cs="Calibri"/>
        </w:rPr>
        <w:t>Θ</w:t>
      </w:r>
      <w:r w:rsidR="003C5847" w:rsidRPr="00BE4BEF">
        <w:rPr>
          <w:rFonts w:ascii="Calibri" w:hAnsi="Calibri" w:cs="Calibri"/>
        </w:rPr>
        <w:t xml:space="preserve">ετικά σχολιάζω, τις διατάξεις του άρθρου 38, το οποίο είναι η επέκταση στην ουσία της παράβασης αποδοχής πληρωμών με μετρητά, για συνολικές συναλλαγές που αποτρέπουν έτσι, τη διάσπαση του συνόλου των συναλλαγών και έτσι, δημιουργούν ένα τείχος για την αντιμετώπιση της φοροδιαφυγής και της φοροαποφυγής. Ήταν και μέσα στις προτάσεις που έχουμε καταθέσει και στις επιτροπές και στο Υπουργείο Οικονομικών. </w:t>
      </w:r>
    </w:p>
    <w:p w14:paraId="727E3AFC"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Τέλος, για το άρθρο 37 που είναι πολύ κρίσιμο και για τους λογιστές και για τις επιχειρήσεις, θέλω να πω ότι είναι θετική εξέλιξη ο μηδενισμός των προστίμων, αλλά για τους παρακρατούμενους φόρους και το ΦΠΑ που προέρχονται από παράλειψη ή εκπρόθεσμη υποβολή πιστωτικών ή μηδενικών δηλώσεων, αυτών των αντικειμένων. </w:t>
      </w:r>
    </w:p>
    <w:p w14:paraId="6FA9C2A4"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Ωστόσο, παραμένει μια αδικία κ. Πρόεδρε και μια αστοχία της νομοθέτησης θεωρούμε εδώ, στις περιπτώσεις όπου η προκύπτουσα φορολογική επιβάρυνση, είναι εξόχως ασήμαντη, μέχρι 100 ευρώ και έτσι, επιβαρύνονται οι επιχειρήσεις για τις δύο προαναφερόμενες φορολογίες, με πρόστιμα 250 ως 500 ευρώ.</w:t>
      </w:r>
    </w:p>
    <w:p w14:paraId="5E9CF966"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lastRenderedPageBreak/>
        <w:t xml:space="preserve">Φανταστείτε ότι ένας φόρος, μια χρεωστική δήλωση των 30 ευρώ ή των 50 ευρώ, θα μπορούσε να δημιουργεί εκπρόθεσμη υποβληθείσα ή εκπρόθεσμα η τροποποιητικής θα επιβάλει ένα πρόστιμο 250 έως 500 ευρώ. Προτείνουμε, λοιπόν, την αποσαφήνιση μέσω επαναδιατύπωση και της παραγράφου 1α και της παραγράφου 2, ώστε να ισχύει στην ουσία το μέτρο που πιστεύουμε ότι είναι και δίκαιο, της μη επιβολής του προστίμου, σε όλες τις δηλώσεις αρχικές ή τροποποιητικές, εκπρόθεσμες ή μη υποβληθείσες, εφόσον το τελικό ποσό της επιβάρυνσης, να μην υπερβαίνει τα 100 ευρώ. </w:t>
      </w:r>
    </w:p>
    <w:p w14:paraId="4718A694" w14:textId="41DD0926"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Τονίζουμε, επίσης ότι είναι σε όλες τις περιπτώσεις της προαιρετικότητας της υποβολής των δηλώσεων, προτείνουμε την απάλειψη του προστίμου του κώδικα φορολογικής διαδικασίας δηλαδή</w:t>
      </w:r>
      <w:r w:rsidR="00721ADD">
        <w:rPr>
          <w:rFonts w:ascii="Calibri" w:hAnsi="Calibri" w:cs="Calibri"/>
        </w:rPr>
        <w:t>,</w:t>
      </w:r>
      <w:r w:rsidRPr="00BE4BEF">
        <w:rPr>
          <w:rFonts w:ascii="Calibri" w:hAnsi="Calibri" w:cs="Calibri"/>
        </w:rPr>
        <w:t xml:space="preserve"> σε περιπτώσεις που δεν υπάρχει υποχρέωση υποβολής, κάποιας δήλωσης και υποβάλλεται προαιρετικά είτε εκπροθέσμως είτε εμπροθέσμως, να μην παράγει πρόστιμο και τέλος, τελειώνω κ. Πρόεδρε ότι είναι θετική η εξ</w:t>
      </w:r>
      <w:r w:rsidR="00721ADD">
        <w:rPr>
          <w:rFonts w:ascii="Calibri" w:hAnsi="Calibri" w:cs="Calibri"/>
        </w:rPr>
        <w:t>άλειψη των προστίμων, λόγω της αναλογικότητας</w:t>
      </w:r>
      <w:r w:rsidRPr="00BE4BEF">
        <w:rPr>
          <w:rFonts w:ascii="Calibri" w:hAnsi="Calibri" w:cs="Calibri"/>
        </w:rPr>
        <w:t xml:space="preserve"> ήταν κάτι που το περίμεναν πολλές επιχειρήσεις και κυρίως οι μικρομεσαίες. </w:t>
      </w:r>
    </w:p>
    <w:p w14:paraId="17BB6485"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Ευχαριστώ πολύ. </w:t>
      </w:r>
    </w:p>
    <w:p w14:paraId="213026F4" w14:textId="77777777" w:rsidR="003C5847" w:rsidRPr="00BE4BEF" w:rsidRDefault="003C5847" w:rsidP="00CA4EC9">
      <w:pPr>
        <w:spacing w:line="276" w:lineRule="auto"/>
        <w:contextualSpacing/>
        <w:jc w:val="both"/>
        <w:rPr>
          <w:rFonts w:ascii="Calibri" w:hAnsi="Calibri" w:cs="Calibri"/>
        </w:rPr>
        <w:sectPr w:rsidR="003C5847" w:rsidRPr="00BE4BEF" w:rsidSect="003C5847">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708" w:footer="708" w:gutter="0"/>
          <w:cols w:space="708"/>
          <w:docGrid w:linePitch="360"/>
        </w:sectPr>
      </w:pPr>
    </w:p>
    <w:p w14:paraId="73412E1E" w14:textId="039804AA" w:rsidR="003C5847" w:rsidRPr="0006212B" w:rsidRDefault="003C5847" w:rsidP="00DC20E3">
      <w:pPr>
        <w:spacing w:line="276" w:lineRule="auto"/>
        <w:ind w:firstLine="630"/>
        <w:contextualSpacing/>
        <w:jc w:val="both"/>
        <w:rPr>
          <w:rFonts w:ascii="Calibri" w:hAnsi="Calibri" w:cs="Calibri"/>
        </w:rPr>
      </w:pPr>
      <w:r w:rsidRPr="0006212B">
        <w:rPr>
          <w:rFonts w:ascii="Calibri" w:hAnsi="Calibri" w:cs="Calibri"/>
          <w:b/>
          <w:bCs/>
        </w:rPr>
        <w:lastRenderedPageBreak/>
        <w:t xml:space="preserve">ΓΕΩΡΓΙΟΣ ΚΟΤΡΩΝΙΑΣ (Αντιπρόεδρος της Επιτροπής): </w:t>
      </w:r>
      <w:r w:rsidRPr="0006212B">
        <w:rPr>
          <w:rFonts w:ascii="Calibri" w:hAnsi="Calibri" w:cs="Calibri"/>
        </w:rPr>
        <w:t xml:space="preserve">Ευχαριστούμε τον κύριο </w:t>
      </w:r>
      <w:proofErr w:type="spellStart"/>
      <w:r w:rsidRPr="0006212B">
        <w:rPr>
          <w:rFonts w:ascii="Calibri" w:hAnsi="Calibri" w:cs="Calibri"/>
        </w:rPr>
        <w:t>Πόλυγγερ</w:t>
      </w:r>
      <w:proofErr w:type="spellEnd"/>
      <w:r w:rsidRPr="0006212B">
        <w:rPr>
          <w:rFonts w:ascii="Calibri" w:hAnsi="Calibri" w:cs="Calibri"/>
        </w:rPr>
        <w:t xml:space="preserve">. Τον λόγο έχει ο κύριος Μιχαήλ </w:t>
      </w:r>
      <w:proofErr w:type="spellStart"/>
      <w:r w:rsidRPr="0006212B">
        <w:rPr>
          <w:rFonts w:ascii="Calibri" w:hAnsi="Calibri" w:cs="Calibri"/>
        </w:rPr>
        <w:t>Φέκκας</w:t>
      </w:r>
      <w:proofErr w:type="spellEnd"/>
      <w:r w:rsidRPr="0006212B">
        <w:rPr>
          <w:rFonts w:ascii="Calibri" w:hAnsi="Calibri" w:cs="Calibri"/>
        </w:rPr>
        <w:t xml:space="preserve">, Α` Αντιπρόεδρος </w:t>
      </w:r>
      <w:r w:rsidR="00210F64" w:rsidRPr="0006212B">
        <w:rPr>
          <w:rFonts w:ascii="Calibri" w:hAnsi="Calibri" w:cs="Calibri"/>
        </w:rPr>
        <w:t xml:space="preserve">του ΔΣ </w:t>
      </w:r>
      <w:r w:rsidRPr="0006212B">
        <w:rPr>
          <w:rFonts w:ascii="Calibri" w:hAnsi="Calibri" w:cs="Calibri"/>
        </w:rPr>
        <w:t>της Επιτροπής Κεφαλαιαγοράς (ΕΚ).</w:t>
      </w:r>
    </w:p>
    <w:p w14:paraId="26931CAD" w14:textId="3FD88883" w:rsidR="003C5847" w:rsidRPr="0006212B" w:rsidRDefault="003C5847" w:rsidP="00DC20E3">
      <w:pPr>
        <w:spacing w:line="276" w:lineRule="auto"/>
        <w:ind w:firstLine="630"/>
        <w:contextualSpacing/>
        <w:jc w:val="both"/>
        <w:rPr>
          <w:rFonts w:ascii="Calibri" w:hAnsi="Calibri" w:cs="Calibri"/>
        </w:rPr>
      </w:pPr>
      <w:r w:rsidRPr="0006212B">
        <w:rPr>
          <w:rFonts w:ascii="Calibri" w:hAnsi="Calibri" w:cs="Calibri"/>
          <w:b/>
          <w:bCs/>
        </w:rPr>
        <w:t>ΜΙΧΑΗΛ ΦΕΚΚΑΣ</w:t>
      </w:r>
      <w:r w:rsidRPr="0006212B">
        <w:rPr>
          <w:rFonts w:ascii="Calibri" w:hAnsi="Calibri" w:cs="Calibri"/>
        </w:rPr>
        <w:t xml:space="preserve"> </w:t>
      </w:r>
      <w:r w:rsidRPr="0006212B">
        <w:rPr>
          <w:rFonts w:ascii="Calibri" w:hAnsi="Calibri" w:cs="Calibri"/>
          <w:b/>
          <w:bCs/>
        </w:rPr>
        <w:t xml:space="preserve">(Α` Αντιπρόεδρος </w:t>
      </w:r>
      <w:r w:rsidR="00210F64" w:rsidRPr="0006212B">
        <w:rPr>
          <w:rFonts w:ascii="Calibri" w:hAnsi="Calibri" w:cs="Calibri"/>
          <w:b/>
          <w:bCs/>
        </w:rPr>
        <w:t xml:space="preserve">του ΔΣ </w:t>
      </w:r>
      <w:r w:rsidRPr="0006212B">
        <w:rPr>
          <w:rFonts w:ascii="Calibri" w:hAnsi="Calibri" w:cs="Calibri"/>
          <w:b/>
          <w:bCs/>
        </w:rPr>
        <w:t xml:space="preserve">της Επιτροπής Κεφαλαιαγοράς (ΕΚ)): </w:t>
      </w:r>
      <w:r w:rsidRPr="0006212B">
        <w:rPr>
          <w:rFonts w:ascii="Calibri" w:hAnsi="Calibri" w:cs="Calibri"/>
        </w:rPr>
        <w:t>Κύριε Πρόεδρε, κύριε Υφυπουργέ, κύριε Γενικέ Γραμματέα, κυρίες και κύριοι Βουλευτές. Ως Επιτροπή Κεφαλαιαγοράς, θα θέλαμε να τοποθετηθούμε επί των προτεινόμενων διατάξεων του άρθρου 86 και 87 του σχεδίου νόμου, τα οποία αφορ</w:t>
      </w:r>
      <w:r w:rsidR="004840DC">
        <w:rPr>
          <w:rFonts w:ascii="Calibri" w:hAnsi="Calibri" w:cs="Calibri"/>
        </w:rPr>
        <w:t>ούν τις τροποποιήσεις στο νόμο 34</w:t>
      </w:r>
      <w:r w:rsidRPr="0006212B">
        <w:rPr>
          <w:rFonts w:ascii="Calibri" w:hAnsi="Calibri" w:cs="Calibri"/>
        </w:rPr>
        <w:t>61</w:t>
      </w:r>
      <w:r w:rsidR="004840DC">
        <w:rPr>
          <w:rFonts w:ascii="Calibri" w:hAnsi="Calibri" w:cs="Calibri"/>
        </w:rPr>
        <w:t>/</w:t>
      </w:r>
      <w:r w:rsidRPr="0006212B">
        <w:rPr>
          <w:rFonts w:ascii="Calibri" w:hAnsi="Calibri" w:cs="Calibri"/>
        </w:rPr>
        <w:t>2006 περί δημοσίων προτάσεων. Καταρχάς, διαπιστώνουμε η διάταξη προβαίνει σε μια αναγκαία νομοτεχνική και ουσιαστική επικαιροποίηση της ισχύουσας νομοθεσίας, αντικαθιστώντας την αναφο</w:t>
      </w:r>
      <w:r w:rsidR="004840DC">
        <w:rPr>
          <w:rFonts w:ascii="Calibri" w:hAnsi="Calibri" w:cs="Calibri"/>
        </w:rPr>
        <w:t xml:space="preserve">ρά στο παλιό </w:t>
      </w:r>
      <w:r w:rsidR="004840DC" w:rsidRPr="004840DC">
        <w:rPr>
          <w:rFonts w:ascii="Calibri" w:hAnsi="Calibri" w:cs="Calibri"/>
        </w:rPr>
        <w:t>άρθρο 16 του νόμου 21</w:t>
      </w:r>
      <w:r w:rsidRPr="004840DC">
        <w:rPr>
          <w:rFonts w:ascii="Calibri" w:hAnsi="Calibri" w:cs="Calibri"/>
        </w:rPr>
        <w:t>90</w:t>
      </w:r>
      <w:r w:rsidR="004840DC" w:rsidRPr="004840DC">
        <w:rPr>
          <w:rFonts w:ascii="Calibri" w:hAnsi="Calibri" w:cs="Calibri"/>
        </w:rPr>
        <w:t>/</w:t>
      </w:r>
      <w:r w:rsidRPr="004840DC">
        <w:rPr>
          <w:rFonts w:ascii="Calibri" w:hAnsi="Calibri" w:cs="Calibri"/>
        </w:rPr>
        <w:t>1920</w:t>
      </w:r>
      <w:r w:rsidRPr="0006212B">
        <w:rPr>
          <w:rFonts w:ascii="Calibri" w:hAnsi="Calibri" w:cs="Calibri"/>
        </w:rPr>
        <w:t xml:space="preserve"> με την ορθή</w:t>
      </w:r>
      <w:r w:rsidR="004840DC">
        <w:rPr>
          <w:rFonts w:ascii="Calibri" w:hAnsi="Calibri" w:cs="Calibri"/>
        </w:rPr>
        <w:t xml:space="preserve"> αναφορά στο άρθρο 50 του νόμου 45</w:t>
      </w:r>
      <w:r w:rsidRPr="0006212B">
        <w:rPr>
          <w:rFonts w:ascii="Calibri" w:hAnsi="Calibri" w:cs="Calibri"/>
        </w:rPr>
        <w:t>48</w:t>
      </w:r>
      <w:r w:rsidR="004840DC">
        <w:rPr>
          <w:rFonts w:ascii="Calibri" w:hAnsi="Calibri" w:cs="Calibri"/>
        </w:rPr>
        <w:t>/</w:t>
      </w:r>
      <w:r w:rsidRPr="0006212B">
        <w:rPr>
          <w:rFonts w:ascii="Calibri" w:hAnsi="Calibri" w:cs="Calibri"/>
        </w:rPr>
        <w:t xml:space="preserve">2018 το οποίο ρυθμίζει πλέον τη μεταχείριση των ιδίων μετοχών. </w:t>
      </w:r>
    </w:p>
    <w:p w14:paraId="74BFE259" w14:textId="10B359E4" w:rsidR="003C5847" w:rsidRPr="0006212B" w:rsidRDefault="003C5847" w:rsidP="00DC20E3">
      <w:pPr>
        <w:spacing w:line="276" w:lineRule="auto"/>
        <w:ind w:firstLine="630"/>
        <w:contextualSpacing/>
        <w:jc w:val="both"/>
        <w:rPr>
          <w:rFonts w:ascii="Calibri" w:hAnsi="Calibri" w:cs="Calibri"/>
        </w:rPr>
      </w:pPr>
      <w:r w:rsidRPr="0006212B">
        <w:rPr>
          <w:rFonts w:ascii="Calibri" w:hAnsi="Calibri" w:cs="Calibri"/>
        </w:rPr>
        <w:t>Πέραν όμως αυτής της επικαιροποίησης, το άρθρο 87 εισάγει και μια σημαντική διευκρί</w:t>
      </w:r>
      <w:r w:rsidR="004840DC">
        <w:rPr>
          <w:rFonts w:ascii="Calibri" w:hAnsi="Calibri" w:cs="Calibri"/>
        </w:rPr>
        <w:t>νιση στα άρθρα 27 και 28 του νόμου 34</w:t>
      </w:r>
      <w:r w:rsidRPr="0006212B">
        <w:rPr>
          <w:rFonts w:ascii="Calibri" w:hAnsi="Calibri" w:cs="Calibri"/>
        </w:rPr>
        <w:t>61</w:t>
      </w:r>
      <w:r w:rsidR="004840DC">
        <w:rPr>
          <w:rFonts w:ascii="Calibri" w:hAnsi="Calibri" w:cs="Calibri"/>
        </w:rPr>
        <w:t>/</w:t>
      </w:r>
      <w:r w:rsidRPr="0006212B">
        <w:rPr>
          <w:rFonts w:ascii="Calibri" w:hAnsi="Calibri" w:cs="Calibri"/>
        </w:rPr>
        <w:t>2006, τα οποία αφορούν</w:t>
      </w:r>
      <w:r w:rsidR="004840DC">
        <w:rPr>
          <w:rFonts w:ascii="Calibri" w:hAnsi="Calibri" w:cs="Calibri"/>
        </w:rPr>
        <w:t>,</w:t>
      </w:r>
      <w:r w:rsidRPr="0006212B">
        <w:rPr>
          <w:rFonts w:ascii="Calibri" w:hAnsi="Calibri" w:cs="Calibri"/>
        </w:rPr>
        <w:t xml:space="preserve"> αντιστοίχως</w:t>
      </w:r>
      <w:r w:rsidR="004840DC">
        <w:rPr>
          <w:rFonts w:ascii="Calibri" w:hAnsi="Calibri" w:cs="Calibri"/>
        </w:rPr>
        <w:t>,</w:t>
      </w:r>
      <w:r w:rsidRPr="0006212B">
        <w:rPr>
          <w:rFonts w:ascii="Calibri" w:hAnsi="Calibri" w:cs="Calibri"/>
        </w:rPr>
        <w:t xml:space="preserve"> το δικαίωμα εξαγοράς και το δικαίωμα εξόδου στο πλαίσιο δημοσίων προτάσεων. Σύμφωνα με την προτεινόμενη ρύθμιση για τον υπολογισμό του ορίου του 90% των δικαιωμάτων ψήφου</w:t>
      </w:r>
      <w:r w:rsidR="004840DC">
        <w:rPr>
          <w:rFonts w:ascii="Calibri" w:hAnsi="Calibri" w:cs="Calibri"/>
        </w:rPr>
        <w:t>,</w:t>
      </w:r>
      <w:r w:rsidRPr="0006212B">
        <w:rPr>
          <w:rFonts w:ascii="Calibri" w:hAnsi="Calibri" w:cs="Calibri"/>
        </w:rPr>
        <w:t xml:space="preserve"> το οποίο απαιτείται για την άσκηση των ανωτέρω δικαιωμάτων, θα λαμβάνεται υπόψη το σύνολο των δικαιωμάτων ψήφου των οποίων η άσκηση δεν απαγορεύεται από την κείμενη νομοθεσία. Με άλλα λόγια, δεν θα προσμετρώνται στο σύνολο αυτό οι ίδιες μετοχές που κατέχει η υπό εξαγορά εταιρεία εφόσον τα δικαιώματα ψήφου που αντιστοιχούν σε αυτές</w:t>
      </w:r>
      <w:r w:rsidR="004840DC">
        <w:rPr>
          <w:rFonts w:ascii="Calibri" w:hAnsi="Calibri" w:cs="Calibri"/>
        </w:rPr>
        <w:t>,</w:t>
      </w:r>
      <w:r w:rsidRPr="0006212B">
        <w:rPr>
          <w:rFonts w:ascii="Calibri" w:hAnsi="Calibri" w:cs="Calibri"/>
        </w:rPr>
        <w:t xml:space="preserve"> αναστέλλονται βάσει νόμου.</w:t>
      </w:r>
    </w:p>
    <w:p w14:paraId="005B77CE" w14:textId="4B8C315B" w:rsidR="003C5847" w:rsidRPr="0006212B" w:rsidRDefault="003C5847" w:rsidP="00DC20E3">
      <w:pPr>
        <w:spacing w:line="276" w:lineRule="auto"/>
        <w:ind w:firstLine="630"/>
        <w:contextualSpacing/>
        <w:jc w:val="both"/>
        <w:rPr>
          <w:rFonts w:ascii="Calibri" w:hAnsi="Calibri" w:cs="Calibri"/>
        </w:rPr>
      </w:pPr>
      <w:r w:rsidRPr="0006212B">
        <w:rPr>
          <w:rFonts w:ascii="Calibri" w:hAnsi="Calibri" w:cs="Calibri"/>
        </w:rPr>
        <w:t xml:space="preserve"> Η προσέγγιση αυτή είναι κατά την άποψή μας ορθή. Παράλληλα, η προτεινόμενη αλλαγή εναρμονίζει τον τρόπο υπολογισμού του ορίου για την άσκηση του δικαιώματος εξαγοράς και του δικαιώματος εξόδου, με τον τρόπο υπολογισμού</w:t>
      </w:r>
      <w:r w:rsidR="004840DC">
        <w:rPr>
          <w:rFonts w:ascii="Calibri" w:hAnsi="Calibri" w:cs="Calibri"/>
        </w:rPr>
        <w:t>,</w:t>
      </w:r>
      <w:r w:rsidRPr="0006212B">
        <w:rPr>
          <w:rFonts w:ascii="Calibri" w:hAnsi="Calibri" w:cs="Calibri"/>
        </w:rPr>
        <w:t xml:space="preserve"> που ήδη ισχύει στο πλαίσιο της υποχρεωτικής δημόσιας πρότασης, σύμφωνα με την παράγραφο 1 του άρθρου 7 σε συνδυασμό με την παρά</w:t>
      </w:r>
      <w:r w:rsidR="004840DC">
        <w:rPr>
          <w:rFonts w:ascii="Calibri" w:hAnsi="Calibri" w:cs="Calibri"/>
        </w:rPr>
        <w:t>γραφο 3 του ίδιου άρθρου του νόμου 34</w:t>
      </w:r>
      <w:r w:rsidRPr="0006212B">
        <w:rPr>
          <w:rFonts w:ascii="Calibri" w:hAnsi="Calibri" w:cs="Calibri"/>
        </w:rPr>
        <w:t>61</w:t>
      </w:r>
      <w:r w:rsidR="004840DC">
        <w:rPr>
          <w:rFonts w:ascii="Calibri" w:hAnsi="Calibri" w:cs="Calibri"/>
        </w:rPr>
        <w:t>/</w:t>
      </w:r>
      <w:r w:rsidRPr="0006212B">
        <w:rPr>
          <w:rFonts w:ascii="Calibri" w:hAnsi="Calibri" w:cs="Calibri"/>
        </w:rPr>
        <w:t>2006. Η διάταξη επομένως δεν μεταβάλλει απλώς μια τεχνική λεπτομέρεια. Υπό το πρίσμα αυτό, η Επιτροπή Κεφαλαιαγοράς δεν έχει να διατυπώσει παρατήρηση επί της προτεινόμενης διάταξης.</w:t>
      </w:r>
    </w:p>
    <w:p w14:paraId="500FDCE5" w14:textId="77777777" w:rsidR="003C5847" w:rsidRPr="0006212B" w:rsidRDefault="003C5847" w:rsidP="00DC20E3">
      <w:pPr>
        <w:spacing w:line="276" w:lineRule="auto"/>
        <w:ind w:firstLine="630"/>
        <w:contextualSpacing/>
        <w:jc w:val="both"/>
        <w:rPr>
          <w:rFonts w:ascii="Calibri" w:hAnsi="Calibri" w:cs="Calibri"/>
        </w:rPr>
      </w:pPr>
      <w:r w:rsidRPr="0006212B">
        <w:rPr>
          <w:rFonts w:ascii="Calibri" w:hAnsi="Calibri" w:cs="Calibri"/>
        </w:rPr>
        <w:t xml:space="preserve"> Σας ευχαριστώ. </w:t>
      </w:r>
    </w:p>
    <w:p w14:paraId="0B9A2CD7" w14:textId="3F3D3554" w:rsidR="003C5847" w:rsidRPr="0006212B" w:rsidRDefault="003C5847" w:rsidP="00DC20E3">
      <w:pPr>
        <w:spacing w:line="276" w:lineRule="auto"/>
        <w:ind w:firstLine="630"/>
        <w:contextualSpacing/>
        <w:jc w:val="both"/>
        <w:rPr>
          <w:rFonts w:ascii="Calibri" w:hAnsi="Calibri" w:cs="Calibri"/>
        </w:rPr>
      </w:pPr>
      <w:r w:rsidRPr="0006212B">
        <w:rPr>
          <w:rFonts w:ascii="Calibri" w:hAnsi="Calibri" w:cs="Calibri"/>
          <w:b/>
          <w:bCs/>
        </w:rPr>
        <w:t xml:space="preserve">ΓΕΩΡΓΙΟΣ ΚΟΤΡΩΝΙΑΣ (Αντιπρόεδρος της Επιτροπής): </w:t>
      </w:r>
      <w:r w:rsidRPr="0006212B">
        <w:rPr>
          <w:rFonts w:ascii="Calibri" w:hAnsi="Calibri" w:cs="Calibri"/>
        </w:rPr>
        <w:t xml:space="preserve">Ευχαριστούμε, τον κύριο Φέκκα. Τον λόγο έχει ο κύριος </w:t>
      </w:r>
      <w:bookmarkStart w:id="2" w:name="_Hlk228960141"/>
      <w:r w:rsidRPr="0006212B">
        <w:rPr>
          <w:rFonts w:ascii="Calibri" w:hAnsi="Calibri" w:cs="Calibri"/>
        </w:rPr>
        <w:t xml:space="preserve">Άγγελος </w:t>
      </w:r>
      <w:proofErr w:type="spellStart"/>
      <w:r w:rsidRPr="0006212B">
        <w:rPr>
          <w:rFonts w:ascii="Calibri" w:hAnsi="Calibri" w:cs="Calibri"/>
        </w:rPr>
        <w:t>Δερετζής</w:t>
      </w:r>
      <w:proofErr w:type="spellEnd"/>
      <w:r w:rsidRPr="0006212B">
        <w:rPr>
          <w:rFonts w:ascii="Calibri" w:hAnsi="Calibri" w:cs="Calibri"/>
        </w:rPr>
        <w:t xml:space="preserve">, Πρόεδρος </w:t>
      </w:r>
      <w:r w:rsidR="00E46D94" w:rsidRPr="0006212B">
        <w:rPr>
          <w:rFonts w:ascii="Calibri" w:hAnsi="Calibri" w:cs="Calibri"/>
        </w:rPr>
        <w:t xml:space="preserve">του ΔΣ </w:t>
      </w:r>
      <w:r w:rsidRPr="0006212B">
        <w:rPr>
          <w:rFonts w:ascii="Calibri" w:hAnsi="Calibri" w:cs="Calibri"/>
        </w:rPr>
        <w:t xml:space="preserve">της Ομοσπονδίας Σωματείων Επαγγελματιών Παραγωγών Πωλητών Λαϊκών Αγορών Μακεδονίας- Θεσσαλίας-Θράκης. </w:t>
      </w:r>
    </w:p>
    <w:bookmarkEnd w:id="2"/>
    <w:p w14:paraId="34B6E855" w14:textId="134A401E" w:rsidR="003C5847" w:rsidRPr="00BE4BEF" w:rsidRDefault="003C5847" w:rsidP="00DC20E3">
      <w:pPr>
        <w:spacing w:line="276" w:lineRule="auto"/>
        <w:ind w:firstLine="630"/>
        <w:contextualSpacing/>
        <w:jc w:val="both"/>
        <w:rPr>
          <w:rFonts w:ascii="Calibri" w:hAnsi="Calibri" w:cs="Calibri"/>
        </w:rPr>
      </w:pPr>
      <w:r w:rsidRPr="0006212B">
        <w:rPr>
          <w:rFonts w:ascii="Calibri" w:hAnsi="Calibri" w:cs="Calibri"/>
          <w:b/>
          <w:bCs/>
        </w:rPr>
        <w:t xml:space="preserve">ΑΓΓΕΛΟΣ ΔΕΡΕΤΖΗΣ (Πρόεδρος </w:t>
      </w:r>
      <w:r w:rsidR="00E46D94" w:rsidRPr="0006212B">
        <w:rPr>
          <w:rFonts w:ascii="Calibri" w:hAnsi="Calibri" w:cs="Calibri"/>
          <w:b/>
          <w:bCs/>
        </w:rPr>
        <w:t xml:space="preserve">του ΔΣ </w:t>
      </w:r>
      <w:r w:rsidRPr="0006212B">
        <w:rPr>
          <w:rFonts w:ascii="Calibri" w:hAnsi="Calibri" w:cs="Calibri"/>
          <w:b/>
          <w:bCs/>
        </w:rPr>
        <w:t xml:space="preserve">της Ομοσπονδίας Σωματείων Επαγγελματιών Παραγωγών Πωλητών Λαϊκών Αγορών Μακεδονίας-Θεσσαλίας-Θράκης): </w:t>
      </w:r>
      <w:r w:rsidRPr="0006212B">
        <w:rPr>
          <w:rFonts w:ascii="Calibri" w:hAnsi="Calibri" w:cs="Calibri"/>
        </w:rPr>
        <w:t>Καλημέρα σας.  Αξιότιμε κύριε Πρόεδρε, κύριε Υπουργέ, κύριοι Υφυ</w:t>
      </w:r>
      <w:r w:rsidRPr="00BE4BEF">
        <w:rPr>
          <w:rFonts w:ascii="Calibri" w:hAnsi="Calibri" w:cs="Calibri"/>
        </w:rPr>
        <w:t>πουργοί, κυρίες και κύριοι Βουλευτές. Οι σημερινές συζητούμενες φορολογικές διατάξεις, κινούνται προς τη σωστή κατεύθυνση, αν και δεν άρουν τελείως το βάρος των τεκμηρίων από τους πωλητές λαϊκών αγορών. Οι άδικες προηγούμενες διατάξεις, οδήγησαν εκατοντάδες συναδέλφους μας στην απόφαση να παραιτηθούν από την άδειά τους εντείνοντας την ερημοποίηση των λαϊκών αγορών. Φαινόμενα που καταγράφουμε με ιδιαίτερη ένταση</w:t>
      </w:r>
      <w:r w:rsidR="00D61043">
        <w:rPr>
          <w:rFonts w:ascii="Calibri" w:hAnsi="Calibri" w:cs="Calibri"/>
        </w:rPr>
        <w:t>,</w:t>
      </w:r>
      <w:r w:rsidRPr="00BE4BEF">
        <w:rPr>
          <w:rFonts w:ascii="Calibri" w:hAnsi="Calibri" w:cs="Calibri"/>
        </w:rPr>
        <w:t xml:space="preserve"> όσο αυξάνονται και τα παράλληλα βάρη που οι συνάδελφοι μας σηκώνουν καθημερινά.</w:t>
      </w:r>
    </w:p>
    <w:p w14:paraId="6F7BCFC0" w14:textId="77777777" w:rsidR="00D61043"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Το κρίσιμο στοιχείο που εσείς ως πολιτική ηγεσία του τόπου καλείστε να εξετάσετε είναι γιατί επιβάλλεται ένα φορολογικό μέτρο</w:t>
      </w:r>
      <w:r w:rsidR="00D61043">
        <w:rPr>
          <w:rFonts w:ascii="Calibri" w:hAnsi="Calibri" w:cs="Calibri"/>
        </w:rPr>
        <w:t>,</w:t>
      </w:r>
      <w:r w:rsidRPr="00BE4BEF">
        <w:rPr>
          <w:rFonts w:ascii="Calibri" w:hAnsi="Calibri" w:cs="Calibri"/>
        </w:rPr>
        <w:t xml:space="preserve"> όταν η ίδια η κοινωνία σας λέει ότι όχι μόνο είναι άδικο, αλλά και εξοντωτικό. Τα αποτελέσματα της υιοθέτησης των τεκμηρίων του χτες </w:t>
      </w:r>
      <w:r w:rsidRPr="00BE4BEF">
        <w:rPr>
          <w:rFonts w:ascii="Calibri" w:hAnsi="Calibri" w:cs="Calibri"/>
        </w:rPr>
        <w:lastRenderedPageBreak/>
        <w:t>τα αξιολογούμε σήμερα, αλλά αυτό είναι μάταιο, καθώς η προηγούμενη πολιτική ηγεσία του Υπουργείου Οικονομικών</w:t>
      </w:r>
      <w:r w:rsidR="00D61043">
        <w:rPr>
          <w:rFonts w:ascii="Calibri" w:hAnsi="Calibri" w:cs="Calibri"/>
        </w:rPr>
        <w:t>,</w:t>
      </w:r>
      <w:r w:rsidRPr="00BE4BEF">
        <w:rPr>
          <w:rFonts w:ascii="Calibri" w:hAnsi="Calibri" w:cs="Calibri"/>
        </w:rPr>
        <w:t xml:space="preserve"> όφειλε στοιχειωδώς να μας ακούσει να ακούσει τις ενστάσεις και τους φόβους μας. </w:t>
      </w:r>
    </w:p>
    <w:p w14:paraId="67FBCF81" w14:textId="7A6AD50A"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Σήμερα η προς συζήτηση διατάξεις, διορθώνουν κατά ένα μέρος την τρομερή αδικία μειώνοντας το τεκμαρτό εισόδημα για τους πωλητές λαϊκών αγορών. Θέλω να ευχαριστήσω τον αρμόδιο Υπουργό κύριο Πιερρακάκη, τους Υφυπουργούς, τον κύριο  Γεώργιο Κώτσηρα, καθώς και τους Γενικούς Γραμματείς.</w:t>
      </w:r>
    </w:p>
    <w:p w14:paraId="425484C5"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Πιστεύω ότι η ολοκληρωτική άρση του μέτρου της επιβολής φορολογίας με βάση τα τεκμήρια, δείχνει το στίγμα μιας ελεύθερης οικονομίας της αγοράς. Ως επαγγελματικός κλάδος, έχουμε σηκώσει πολλά περισσότερα οικονομικά βάρη από αυτά που μας αναλογούν και ουδέποτε τα τεκμήρια έδωσαν τη λύση στην καταπολέμηση αυτού που υποτίθεται ότι στοχεύουν να καταπολεμήσουν, δηλαδή της φοροδιαφυγής. Αντίθετα εξοντώνουν τους αδύναμους όπως είναι οι πολίτες των λαϊκών αγορών. </w:t>
      </w:r>
    </w:p>
    <w:p w14:paraId="3F764B8A" w14:textId="098B63A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Επίσης, ζητάμε να εξεταστεί το θέμα της φορολογικής αντιμετώπισης των παραγωγών των λαϊκών αγορών. Σήμερα όσοι συμμετέχουν στους συνεταιρισμούς έχουν μείωση</w:t>
      </w:r>
      <w:r w:rsidR="00D61043">
        <w:rPr>
          <w:rFonts w:ascii="Calibri" w:hAnsi="Calibri" w:cs="Calibri"/>
        </w:rPr>
        <w:t xml:space="preserve"> φόρου</w:t>
      </w:r>
      <w:r w:rsidRPr="00BE4BEF">
        <w:rPr>
          <w:rFonts w:ascii="Calibri" w:hAnsi="Calibri" w:cs="Calibri"/>
        </w:rPr>
        <w:t xml:space="preserve"> 50%</w:t>
      </w:r>
      <w:r w:rsidR="00D61043">
        <w:rPr>
          <w:rFonts w:ascii="Calibri" w:hAnsi="Calibri" w:cs="Calibri"/>
        </w:rPr>
        <w:t>,</w:t>
      </w:r>
      <w:r w:rsidRPr="00BE4BEF">
        <w:rPr>
          <w:rFonts w:ascii="Calibri" w:hAnsi="Calibri" w:cs="Calibri"/>
        </w:rPr>
        <w:t xml:space="preserve"> ενώ οι παραγωγοί που πουλάνε μόνοι τους τα προϊόντα τους στις λαϊκές αγορές δεν έχουν καμία αντίστοιχη ελάφρυνση. Είναι ένα θέμα που θεωρούμε ότι πρέπει να το δει η πολιτεία, γιατί οι παραγωγοί των λαϊκών αγορών στηρίζουν καθημερινά τον καταναλωτή, κρατούν χαμηλές τις τιμές και αποτελούν το βασικό κομμάτι της πρωτογενούς παραγωγής και των λαϊκών αγορών. Το συγκεκριμένο αίτημα δεν αποτελεί μόνο θέση της Ομοσπονδίας μας, αλλά και της Πανελλαδικής Ομοσπονδίας Συλλόγων Παραγωγών ενώ ως Πρόεδρος της Συνομοσπονδίας των Λαϊκών Αγορών, μεταφέρω τη συνολική αγωνία και τις θέσεις του κλάδου για τη στήριξη των παραγωγών που διαθέτουν μόνοι τους τα προϊόντα στις λαϊκές αγορές. </w:t>
      </w:r>
    </w:p>
    <w:p w14:paraId="383CBC08"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Με την ευκαιρία θέλω να σας πω για ακόμα μία φορά ότι θα πρέπει εγκαίρως να ακούσετε τις απόψεις και τις αντιρρήσεις μας για την εφαρμογή του μέτρου του ηλεκτρονικού δελτίου αποστολής σε όλους τους πωλητές των λαϊκών αγορών. Ελπίζω να δείξετε πιο γρήγορα αντανακλαστικά από ότι με τα τεκμήρια και να μην φτάσουμε μετά από μερικά χρόνια σε μια ανάλογη συζήτηση, όπου οι πωλητές των λαϊκών αγορών θα έχουν εξαφανιστεί από τις λαϊκές αγορές.</w:t>
      </w:r>
    </w:p>
    <w:p w14:paraId="0D066304"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Σας ευχαριστώ, που με ακούσατε.</w:t>
      </w:r>
    </w:p>
    <w:p w14:paraId="49113757" w14:textId="56E77EB9"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 xml:space="preserve">ΓΕΩΡΓΙΟΣ ΚΟΤΡΩΝΙΑΣ (Αντιπρόεδρος της Επιτροπής): </w:t>
      </w:r>
      <w:r w:rsidRPr="00BE4BEF">
        <w:rPr>
          <w:rFonts w:ascii="Calibri" w:hAnsi="Calibri" w:cs="Calibri"/>
        </w:rPr>
        <w:t xml:space="preserve">Ευχαριστούμε τον κύριο </w:t>
      </w:r>
      <w:proofErr w:type="spellStart"/>
      <w:r w:rsidRPr="00BE4BEF">
        <w:rPr>
          <w:rFonts w:ascii="Calibri" w:hAnsi="Calibri" w:cs="Calibri"/>
        </w:rPr>
        <w:t>Δερετζή</w:t>
      </w:r>
      <w:proofErr w:type="spellEnd"/>
      <w:r w:rsidRPr="00BE4BEF">
        <w:rPr>
          <w:rFonts w:ascii="Calibri" w:hAnsi="Calibri" w:cs="Calibri"/>
        </w:rPr>
        <w:t>. Να δώσουμε το</w:t>
      </w:r>
      <w:r w:rsidR="001A764D">
        <w:rPr>
          <w:rFonts w:ascii="Calibri" w:hAnsi="Calibri" w:cs="Calibri"/>
        </w:rPr>
        <w:t>ν</w:t>
      </w:r>
      <w:r w:rsidRPr="00BE4BEF">
        <w:rPr>
          <w:rFonts w:ascii="Calibri" w:hAnsi="Calibri" w:cs="Calibri"/>
        </w:rPr>
        <w:t xml:space="preserve"> λόγο στον κύριο Παναγιώτη Σταμπουλίδη, Αναπληρωτή Διευθύνων Σύμβουλος της Ελληνικής Εταιρείας Συμμετοχών και Περιουσίας του </w:t>
      </w:r>
      <w:r w:rsidRPr="00BE4BEF">
        <w:rPr>
          <w:rFonts w:ascii="Calibri" w:hAnsi="Calibri" w:cs="Calibri"/>
          <w:lang w:val="en-US"/>
        </w:rPr>
        <w:t>Y</w:t>
      </w:r>
      <w:proofErr w:type="spellStart"/>
      <w:r w:rsidRPr="00BE4BEF">
        <w:rPr>
          <w:rFonts w:ascii="Calibri" w:hAnsi="Calibri" w:cs="Calibri"/>
        </w:rPr>
        <w:t>περταμείο</w:t>
      </w:r>
      <w:proofErr w:type="spellEnd"/>
      <w:r w:rsidRPr="00BE4BEF">
        <w:rPr>
          <w:rFonts w:ascii="Calibri" w:hAnsi="Calibri" w:cs="Calibri"/>
        </w:rPr>
        <w:t xml:space="preserve">. </w:t>
      </w:r>
    </w:p>
    <w:p w14:paraId="3484E8DC" w14:textId="53747F2B"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ΠΑΝΑΓΙΩΤΗ ΣΤΑΜΠΟΥΛΙΔΗ (Αναπληρωτής Διευθύνων Σύμβουλος της Ελληνικής Εταιρείας Συμμετοχών και Περιουσίας (</w:t>
      </w:r>
      <w:proofErr w:type="spellStart"/>
      <w:r w:rsidRPr="00BE4BEF">
        <w:rPr>
          <w:rFonts w:ascii="Calibri" w:hAnsi="Calibri" w:cs="Calibri"/>
          <w:b/>
          <w:bCs/>
          <w:lang w:val="en-US"/>
        </w:rPr>
        <w:t>Growthfund</w:t>
      </w:r>
      <w:proofErr w:type="spellEnd"/>
      <w:r w:rsidRPr="00BE4BEF">
        <w:rPr>
          <w:rFonts w:ascii="Calibri" w:hAnsi="Calibri" w:cs="Calibri"/>
          <w:b/>
          <w:bCs/>
        </w:rPr>
        <w:t xml:space="preserve"> </w:t>
      </w:r>
      <w:r w:rsidRPr="00BE4BEF">
        <w:rPr>
          <w:rFonts w:ascii="Calibri" w:hAnsi="Calibri" w:cs="Calibri"/>
          <w:b/>
          <w:bCs/>
          <w:lang w:val="en-US"/>
        </w:rPr>
        <w:t>Y</w:t>
      </w:r>
      <w:r w:rsidRPr="00BE4BEF">
        <w:rPr>
          <w:rFonts w:ascii="Calibri" w:hAnsi="Calibri" w:cs="Calibri"/>
          <w:b/>
          <w:bCs/>
        </w:rPr>
        <w:t xml:space="preserve">περταμείο)): </w:t>
      </w:r>
      <w:r w:rsidRPr="00BE4BEF">
        <w:rPr>
          <w:rFonts w:ascii="Calibri" w:hAnsi="Calibri" w:cs="Calibri"/>
        </w:rPr>
        <w:t>Ευχαριστώ, πολύ κύριε Πρόεδρε. Καταρχήν, εγώ δεν έχω να προσθέσω κάτι, παρά να τονίσω μόνο ότι οι διατάξεις οι οποίες έχουν εισαχθεί στο σχέδιο νόμου είναι προς την σωστή κατεύθυνση και βοηθούν το σκοπό και τη λειτουργία του Υπερταμείου κυρίως στον κλάδο της Μονάδας Συμβάσεως της εργοστρατηγικής σημασίας. Εξάλλου, το έχουμε εισηγηθεί και εμείς στο Υπουργείο Οικονομικών την κατεύθυνση των διατάξεων. Μπορώ να πω μόνο επιγραμματικά μιας και μας ακούν και οι φορείς, αυτό το οποίο επιχειρούμε μέσα από αυτές τις διατάξεις είναι αφενός να διευκολύνουμε αρκετά δημόσια ι</w:t>
      </w:r>
      <w:r w:rsidR="00A836F1">
        <w:rPr>
          <w:rFonts w:ascii="Calibri" w:hAnsi="Calibri" w:cs="Calibri"/>
        </w:rPr>
        <w:t>δρύματα ή φορείς του ευρύτερου Δ</w:t>
      </w:r>
      <w:r w:rsidRPr="00BE4BEF">
        <w:rPr>
          <w:rFonts w:ascii="Calibri" w:hAnsi="Calibri" w:cs="Calibri"/>
        </w:rPr>
        <w:t>ημοσίου, οι οποίοι διαχειρίζονται ακίνητες περιουσίες</w:t>
      </w:r>
      <w:r w:rsidR="00A836F1">
        <w:rPr>
          <w:rFonts w:ascii="Calibri" w:hAnsi="Calibri" w:cs="Calibri"/>
        </w:rPr>
        <w:t>,</w:t>
      </w:r>
      <w:r w:rsidRPr="00BE4BEF">
        <w:rPr>
          <w:rFonts w:ascii="Calibri" w:hAnsi="Calibri" w:cs="Calibri"/>
        </w:rPr>
        <w:t xml:space="preserve"> που τους έχουν παραχωρηθεί απλά δεν είναι ιδιοκτήτες, άρα με αυτό τον τρόπο και με αυτή τη διάταξη τους διευκολύνουμε να </w:t>
      </w:r>
      <w:r w:rsidRPr="00BE4BEF">
        <w:rPr>
          <w:rFonts w:ascii="Calibri" w:hAnsi="Calibri" w:cs="Calibri"/>
        </w:rPr>
        <w:lastRenderedPageBreak/>
        <w:t xml:space="preserve">μπορέσουμε να τους ωριμάσουμε την ακίνητη περιουσία για λογαριασμό τους. Δεν αναφέρομαι στην περιουσία η οποία είναι στο χαρτοφυλάκιο του Υπερταμείου, αλλά ως παροχή υπηρεσίας προς τους εν λόγω φορείς. Άρα, ο νόμος θα θεραπεύσει αυτή τη δυνατότητα. </w:t>
      </w:r>
    </w:p>
    <w:p w14:paraId="69E61B1B" w14:textId="748593DE"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Μια παρένθεση, οι διατάξεις που έρχονται θα μπορούσαν να είχαν αποφευχθεί αν το καταστατικό του Υπερταμείου δεν </w:t>
      </w:r>
      <w:r w:rsidR="00A836F1">
        <w:rPr>
          <w:rFonts w:ascii="Calibri" w:hAnsi="Calibri" w:cs="Calibri"/>
        </w:rPr>
        <w:t>είχε ιδρυθεί</w:t>
      </w:r>
      <w:r w:rsidRPr="00BE4BEF">
        <w:rPr>
          <w:rFonts w:ascii="Calibri" w:hAnsi="Calibri" w:cs="Calibri"/>
        </w:rPr>
        <w:t xml:space="preserve"> με νόμο, άρα επί της ουσίας το ιδρυτικό μας νόμο βελτιώνουμε και προσθέτουμε διατάξεις. Το δεύτερο είναι ότι στα έργα τα οποία ωριμάζουμε ως Μονάδα Συμβάσεων Στρατηγικής Σημασίας, θεωρούμε σκόπιμο να υπάρχει δυνατότητα όπου οι φορείς που είναι και οι κύριοι των έργων δεν έχουν στελεχωμένες τεχνικές υπηρεσίες, ώστε να μπορούμε να αξιοποιούμε το ΤΕΕ και τις υπηρεσίες του ΤΕΕ, ούτως ώστε να αποτελούν αυτές οι υπηρεσίες τη διευθύνουσα υπηρεσία του εκάστοτε έργου. Άρα, αυτό γίνεται επί της ουσίας με κοινή συναίνεση του ΤΕΕ, του Υπερταμείου και του κυρίου του έργου. </w:t>
      </w:r>
    </w:p>
    <w:p w14:paraId="5C0F4CD2" w14:textId="77777777" w:rsidR="0037349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Το τρίτο σημείο το οποίο επί της ουσίας θεωρούμε επίσης πολύ σημαντικό, είναι ότι για όσους δεν το γνωρίζουν να επισημάνω ότι όταν τελειώσει μία αποκρατικοποίηση ή μια υπό παραχώρηση, το </w:t>
      </w:r>
      <w:r w:rsidR="0037349F">
        <w:rPr>
          <w:rFonts w:ascii="Calibri" w:hAnsi="Calibri" w:cs="Calibri"/>
          <w:lang w:val="en-US"/>
        </w:rPr>
        <w:t>project</w:t>
      </w:r>
      <w:r w:rsidR="0037349F">
        <w:rPr>
          <w:rFonts w:ascii="Calibri" w:hAnsi="Calibri" w:cs="Calibri"/>
        </w:rPr>
        <w:t>,</w:t>
      </w:r>
      <w:r w:rsidRPr="00BE4BEF">
        <w:rPr>
          <w:rFonts w:ascii="Calibri" w:hAnsi="Calibri" w:cs="Calibri"/>
        </w:rPr>
        <w:t xml:space="preserve"> το συγκεκριμένο</w:t>
      </w:r>
      <w:r w:rsidR="0037349F">
        <w:rPr>
          <w:rFonts w:ascii="Calibri" w:hAnsi="Calibri" w:cs="Calibri"/>
        </w:rPr>
        <w:t>,</w:t>
      </w:r>
      <w:r w:rsidRPr="00BE4BEF">
        <w:rPr>
          <w:rFonts w:ascii="Calibri" w:hAnsi="Calibri" w:cs="Calibri"/>
        </w:rPr>
        <w:t xml:space="preserve"> μπορεί να μεταφέρεται από τον επιχειρησιακό βραχίονα του Υπερταμείου στη Μονάδα Συμβάσεων Παρακολούθησης των εν λόγω έργων. Άρα, εδώ υπάρχει ένα κέντρο κόστους όπου ο νομοθέτης δεν το είχε αγγίξει εξ αρχής και σωστά επιχειρούμε να το βελτιώσουμε τώρα, γιατί όλος ο όγκος του επιχειρησιακού κομματιού έρχεται πλέον ύστερα στην παρακολούθηση. Άρα, πρέπει να γίνει «</w:t>
      </w:r>
      <w:r w:rsidRPr="00BE4BEF">
        <w:rPr>
          <w:rFonts w:ascii="Calibri" w:hAnsi="Calibri" w:cs="Calibri"/>
          <w:lang w:val="en-US"/>
        </w:rPr>
        <w:t>allocate</w:t>
      </w:r>
      <w:r w:rsidRPr="00BE4BEF">
        <w:rPr>
          <w:rFonts w:ascii="Calibri" w:hAnsi="Calibri" w:cs="Calibri"/>
        </w:rPr>
        <w:t xml:space="preserve">» του κόστους και με αυτό το τρόπο θεραπεύουμε πολύ διακριτικά, τα λειτουργικά κόστη της συγκεκριμένης μονάδας. </w:t>
      </w:r>
    </w:p>
    <w:p w14:paraId="46E2B80F" w14:textId="712391F2"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Τέλος, με το άρθρο 63 νομίζω ότι είναι στη σωστή κατεύθυνση, καθότι μας δίνει τη δυνατότητα να δούμε ολιστικά πλέον την περιοχή της Αλεξανδρουπόλεως</w:t>
      </w:r>
      <w:r w:rsidR="0037349F">
        <w:rPr>
          <w:rFonts w:ascii="Calibri" w:hAnsi="Calibri" w:cs="Calibri"/>
        </w:rPr>
        <w:t>,</w:t>
      </w:r>
      <w:r w:rsidRPr="00BE4BEF">
        <w:rPr>
          <w:rFonts w:ascii="Calibri" w:hAnsi="Calibri" w:cs="Calibri"/>
        </w:rPr>
        <w:t xml:space="preserve"> που είναι ένα σύμπλεγμα δραστηριοτήτων, το Λιμάνι, το Αεροδρόμιο.</w:t>
      </w:r>
      <w:r w:rsidR="0037349F">
        <w:rPr>
          <w:rFonts w:ascii="Calibri" w:hAnsi="Calibri" w:cs="Calibri"/>
        </w:rPr>
        <w:t xml:space="preserve"> </w:t>
      </w:r>
      <w:r w:rsidRPr="00BE4BEF">
        <w:rPr>
          <w:rFonts w:ascii="Calibri" w:hAnsi="Calibri" w:cs="Calibri"/>
        </w:rPr>
        <w:t xml:space="preserve">Με την παρούσα επί της ουσίας παραχώρηση της εκτάσεως, αντιμετωπίζουμε ολιστικά την περιοχή, ούτως ώστε να μπορέσουμε να σχεδιάσουμε ένα ολοκληρωμένο κέντρο διαχείρισης </w:t>
      </w:r>
      <w:r w:rsidRPr="00BE4BEF">
        <w:rPr>
          <w:rFonts w:ascii="Calibri" w:hAnsi="Calibri" w:cs="Calibri"/>
          <w:lang w:val="en-US"/>
        </w:rPr>
        <w:t>logistics</w:t>
      </w:r>
      <w:r w:rsidRPr="00BE4BEF">
        <w:rPr>
          <w:rFonts w:ascii="Calibri" w:hAnsi="Calibri" w:cs="Calibri"/>
        </w:rPr>
        <w:t>, ώστε να μπορέσει να υπάρχει ενδιαφέρον και για περαιτέρω επιχειρηματική δραστηριότητα και για περαιτέρω ανάπτυξη της περιοχής που είναι πολύ σημαντικό και φυσικά με τα οφέλη που φέρνει μια οικονομική δραστηριότητα καινούργια στον εκάστοτε τόπο. Άρα</w:t>
      </w:r>
      <w:r w:rsidR="0037349F">
        <w:rPr>
          <w:rFonts w:ascii="Calibri" w:hAnsi="Calibri" w:cs="Calibri"/>
        </w:rPr>
        <w:t>,</w:t>
      </w:r>
      <w:r w:rsidRPr="00BE4BEF">
        <w:rPr>
          <w:rFonts w:ascii="Calibri" w:hAnsi="Calibri" w:cs="Calibri"/>
        </w:rPr>
        <w:t xml:space="preserve"> νομίζω αυτές οι προσθήκες και στο σχέδιο νόμου αλλά και στο καταστατικό μας σκοπό, διευκολύνουν το έργο του Υπερταμείου που είναι προς όφελος του Ελληνικού Δημοσίου. </w:t>
      </w:r>
    </w:p>
    <w:p w14:paraId="02BBF08B"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Σας ευχαριστώ.</w:t>
      </w:r>
    </w:p>
    <w:p w14:paraId="673423B9" w14:textId="294EC772" w:rsidR="003C5847" w:rsidRPr="00CA4EC9" w:rsidRDefault="003C5847" w:rsidP="00CA4EC9">
      <w:pPr>
        <w:spacing w:line="276" w:lineRule="auto"/>
        <w:contextualSpacing/>
        <w:jc w:val="both"/>
        <w:rPr>
          <w:rFonts w:ascii="Calibri" w:hAnsi="Calibri" w:cs="Calibri"/>
          <w:b/>
          <w:bCs/>
        </w:rPr>
        <w:sectPr w:rsidR="003C5847" w:rsidRPr="00CA4EC9" w:rsidSect="003C5847">
          <w:headerReference w:type="default" r:id="rId24"/>
          <w:pgSz w:w="11906" w:h="16838"/>
          <w:pgMar w:top="1440" w:right="1800" w:bottom="1440" w:left="1800" w:header="708" w:footer="708" w:gutter="0"/>
          <w:cols w:space="708"/>
          <w:docGrid w:linePitch="360"/>
        </w:sectPr>
      </w:pPr>
    </w:p>
    <w:p w14:paraId="5A6D8248" w14:textId="188FE335" w:rsidR="003C5847" w:rsidRPr="00BE4BEF" w:rsidRDefault="003C5847" w:rsidP="0037349F">
      <w:pPr>
        <w:spacing w:line="276" w:lineRule="auto"/>
        <w:ind w:firstLine="630"/>
        <w:contextualSpacing/>
        <w:jc w:val="both"/>
        <w:rPr>
          <w:rFonts w:ascii="Calibri" w:hAnsi="Calibri" w:cs="Calibri"/>
        </w:rPr>
      </w:pPr>
      <w:bookmarkStart w:id="3" w:name="_Hlk228960771"/>
      <w:r w:rsidRPr="00BE4BEF">
        <w:rPr>
          <w:rFonts w:ascii="Calibri" w:hAnsi="Calibri" w:cs="Calibri"/>
          <w:b/>
          <w:bCs/>
        </w:rPr>
        <w:lastRenderedPageBreak/>
        <w:t>ΓΕΩΡΓΙΟΣ ΚΟΤΡΩΝΙΑΣ (Αντιπρόεδρος της Επιτροπής):</w:t>
      </w:r>
      <w:r w:rsidRPr="00BE4BEF">
        <w:rPr>
          <w:rFonts w:ascii="Calibri" w:hAnsi="Calibri" w:cs="Calibri"/>
        </w:rPr>
        <w:t xml:space="preserve"> </w:t>
      </w:r>
      <w:bookmarkEnd w:id="3"/>
      <w:r w:rsidR="0037349F">
        <w:rPr>
          <w:rFonts w:ascii="Calibri" w:hAnsi="Calibri" w:cs="Calibri"/>
        </w:rPr>
        <w:t>Ευχαριστώ</w:t>
      </w:r>
      <w:r w:rsidRPr="00BE4BEF">
        <w:rPr>
          <w:rFonts w:ascii="Calibri" w:hAnsi="Calibri" w:cs="Calibri"/>
        </w:rPr>
        <w:t xml:space="preserve">, κ. </w:t>
      </w:r>
      <w:proofErr w:type="spellStart"/>
      <w:r w:rsidRPr="00BE4BEF">
        <w:rPr>
          <w:rFonts w:ascii="Calibri" w:hAnsi="Calibri" w:cs="Calibri"/>
        </w:rPr>
        <w:t>Σταμουλίδη</w:t>
      </w:r>
      <w:proofErr w:type="spellEnd"/>
      <w:r w:rsidRPr="00BE4BEF">
        <w:rPr>
          <w:rFonts w:ascii="Calibri" w:hAnsi="Calibri" w:cs="Calibri"/>
        </w:rPr>
        <w:t xml:space="preserve">.  Τον λόγο έχει τώρα, η κυρία Σπυριδούλα </w:t>
      </w:r>
      <w:proofErr w:type="spellStart"/>
      <w:r w:rsidRPr="00BE4BEF">
        <w:rPr>
          <w:rFonts w:ascii="Calibri" w:hAnsi="Calibri" w:cs="Calibri"/>
        </w:rPr>
        <w:t>Μέγκα</w:t>
      </w:r>
      <w:proofErr w:type="spellEnd"/>
      <w:r w:rsidRPr="00BE4BEF">
        <w:rPr>
          <w:rFonts w:ascii="Calibri" w:hAnsi="Calibri" w:cs="Calibri"/>
        </w:rPr>
        <w:t xml:space="preserve">,  </w:t>
      </w:r>
      <w:r w:rsidR="00210F64" w:rsidRPr="00210F64">
        <w:rPr>
          <w:rFonts w:ascii="Calibri" w:hAnsi="Calibri" w:cs="Calibri"/>
        </w:rPr>
        <w:t>Πρόεδρος του ΔΣ του Συλλόγου Εργολαβικών Υπαλλήλων της Εταιρείας Ύδρευσης και Αποχέτευσης Πρωτευούσης AE (ΣΕΥΕΥΔΑΠ).</w:t>
      </w:r>
    </w:p>
    <w:p w14:paraId="362BE4D1" w14:textId="74E239BB"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w:t>
      </w:r>
      <w:r w:rsidRPr="00BE4BEF">
        <w:rPr>
          <w:rFonts w:ascii="Calibri" w:hAnsi="Calibri" w:cs="Calibri"/>
          <w:b/>
          <w:bCs/>
        </w:rPr>
        <w:t>ΣΠΥΡΙΔΟΥΛΑ ΜΕΓΚΑ (</w:t>
      </w:r>
      <w:r w:rsidR="00210F64" w:rsidRPr="00210F64">
        <w:rPr>
          <w:rFonts w:ascii="Calibri" w:hAnsi="Calibri" w:cs="Calibri"/>
          <w:b/>
          <w:bCs/>
        </w:rPr>
        <w:t>Πρόεδρος του ΔΣ του Συλλόγου Εργολαβικών Υπαλλήλων της Εταιρείας Ύδρευσης και Αποχέτ</w:t>
      </w:r>
      <w:r w:rsidR="00210F64">
        <w:rPr>
          <w:rFonts w:ascii="Calibri" w:hAnsi="Calibri" w:cs="Calibri"/>
          <w:b/>
          <w:bCs/>
        </w:rPr>
        <w:t xml:space="preserve">ευσης Πρωτευούσης AE (ΣΕΥΕΥΔΑΠ): </w:t>
      </w:r>
      <w:r w:rsidRPr="00BE4BEF">
        <w:rPr>
          <w:rFonts w:ascii="Calibri" w:hAnsi="Calibri" w:cs="Calibri"/>
        </w:rPr>
        <w:t>Καλημέρα σας, ευχαριστούμε πολύ που μας δίνετε το βήμα σήμερα.</w:t>
      </w:r>
    </w:p>
    <w:p w14:paraId="4CF5E58A" w14:textId="0787983A"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Αξιότιμοι κύριοι βουλευτές και μέλη της Επιτροπής, σας ευχαριστούμε για την δυνατότητα να τοποθετηθούμε επί του νομοσχεδίου και ιδιαίτερα επί του άρθρου 71, για τις προσλήψεις στην </w:t>
      </w:r>
      <w:bookmarkStart w:id="4" w:name="_Hlk228960317"/>
      <w:r w:rsidR="0037349F">
        <w:rPr>
          <w:rFonts w:ascii="Calibri" w:hAnsi="Calibri" w:cs="Calibri"/>
        </w:rPr>
        <w:t>ΕΥΔΑΠ</w:t>
      </w:r>
      <w:r w:rsidRPr="00BE4BEF">
        <w:rPr>
          <w:rFonts w:ascii="Calibri" w:hAnsi="Calibri" w:cs="Calibri"/>
        </w:rPr>
        <w:t xml:space="preserve">. </w:t>
      </w:r>
      <w:bookmarkEnd w:id="4"/>
      <w:r w:rsidRPr="00BE4BEF">
        <w:rPr>
          <w:rFonts w:ascii="Calibri" w:hAnsi="Calibri" w:cs="Calibri"/>
        </w:rPr>
        <w:t>Το υπό εξέταση πλαίσιο, δεν περιλαμβάνει καμία πρόβλεψη για το ήδη εργαζόμενο εργολαβικό προσωπικό και τους υπαλλήλους μ</w:t>
      </w:r>
      <w:r w:rsidR="0037349F">
        <w:rPr>
          <w:rFonts w:ascii="Calibri" w:hAnsi="Calibri" w:cs="Calibri"/>
        </w:rPr>
        <w:t>ε Δελτίο Παροχής Υπηρεσιών</w:t>
      </w:r>
      <w:r w:rsidRPr="00BE4BEF">
        <w:rPr>
          <w:rFonts w:ascii="Calibri" w:hAnsi="Calibri" w:cs="Calibri"/>
        </w:rPr>
        <w:t>. Πρόκειται, για 650 ανθρώπους που επί σειρά ετών καλύπτουν πάγιες και διαρκείς ανάγκες της εταιρείας σε μια περίοδο που δεν ήταν δυνατές οι προσλήψεις τακτικού προσωπικού. Στην πράξη, εκτελούμε τα ίδια καθήκοντα με το μόνιμο προσωπικό υπό την καθοδήγηση και αξιολόγηση των ίδιων προϊσταμένων και διευθυντών, αλλά με άνισους  όρους αμοιβής και χωρίς τα αντίστοιχα δικαιώματα. Τυπικά, εργοδότης εμφανίζεται εργολάβος, ουσιαστικά όμως, η εργασία μας εντάσσ</w:t>
      </w:r>
      <w:r w:rsidR="00235350">
        <w:rPr>
          <w:rFonts w:ascii="Calibri" w:hAnsi="Calibri" w:cs="Calibri"/>
        </w:rPr>
        <w:t xml:space="preserve">εται πλήρως στη λειτουργία της </w:t>
      </w:r>
      <w:r w:rsidRPr="00BE4BEF">
        <w:rPr>
          <w:rFonts w:ascii="Calibri" w:hAnsi="Calibri" w:cs="Calibri"/>
        </w:rPr>
        <w:t>ΕΥΔΑΠ. Κατά συνέπεια, είναι παράλογο το εργολαβικό προσωπικό το οποίο μέχρι πρόσφατα αναγνωριζόταν από τις διοικήσεις και τα υπηρεσιακά στελέχη να παραπέμπεται σήμερα για τις εύλογες αγωνίες του στους τυπικούς εργοδότες του, δηλαδή, στους εργολάβους</w:t>
      </w:r>
      <w:r w:rsidR="00235350">
        <w:rPr>
          <w:rFonts w:ascii="Calibri" w:hAnsi="Calibri" w:cs="Calibri"/>
        </w:rPr>
        <w:t>,</w:t>
      </w:r>
      <w:r w:rsidRPr="00BE4BEF">
        <w:rPr>
          <w:rFonts w:ascii="Calibri" w:hAnsi="Calibri" w:cs="Calibri"/>
        </w:rPr>
        <w:t xml:space="preserve"> αγνοώντας πλήρως την πραγματική φύση της εργασιακής σχέσης. </w:t>
      </w:r>
    </w:p>
    <w:p w14:paraId="1073C124" w14:textId="4F4C0C11"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Η συμβολή </w:t>
      </w:r>
      <w:r w:rsidR="00235350">
        <w:rPr>
          <w:rFonts w:ascii="Calibri" w:hAnsi="Calibri" w:cs="Calibri"/>
        </w:rPr>
        <w:t xml:space="preserve">μας είναι αποδεδειγμένη. Η </w:t>
      </w:r>
      <w:r w:rsidRPr="00BE4BEF">
        <w:rPr>
          <w:rFonts w:ascii="Calibri" w:hAnsi="Calibri" w:cs="Calibri"/>
        </w:rPr>
        <w:t>ΕΥΔΑΠ, καταγράφει υψηλούς δείκτες αποδοτικότητας και ικανοποίησης πελατών</w:t>
      </w:r>
      <w:r w:rsidR="00235350">
        <w:rPr>
          <w:rFonts w:ascii="Calibri" w:hAnsi="Calibri" w:cs="Calibri"/>
        </w:rPr>
        <w:t>,</w:t>
      </w:r>
      <w:r w:rsidRPr="00BE4BEF">
        <w:rPr>
          <w:rFonts w:ascii="Calibri" w:hAnsi="Calibri" w:cs="Calibri"/>
        </w:rPr>
        <w:t xml:space="preserve"> στους οποίους συμμετέχουμε καθημερινά από την πρώτη γραμμή και σήμερα ερχόμαστε αντιμέτωποι με ένα ακόμα παράδοξο. Ένα σύστημα, που στηρίχτηκε επί χρόνια στην εργασία μας έρχεται τώρα, να μας αφήσει εκτός, χωρίς καμία πρόβλεψη</w:t>
      </w:r>
      <w:r w:rsidR="00235350">
        <w:rPr>
          <w:rFonts w:ascii="Calibri" w:hAnsi="Calibri" w:cs="Calibri"/>
        </w:rPr>
        <w:t>,</w:t>
      </w:r>
      <w:r w:rsidRPr="00BE4BEF">
        <w:rPr>
          <w:rFonts w:ascii="Calibri" w:hAnsi="Calibri" w:cs="Calibri"/>
        </w:rPr>
        <w:t xml:space="preserve"> που στην πράξη θα μας ζητηθεί να εκπαιδεύσουμε νέο προσωπικό που θα μας αντικαταστήσει. Αυτό δεν είναι δίκαιο, δεν είναι λογικό και δεν θα γίνει αποδεκτό. Δεν θα δεχθούμε να μείνει κανένας πίσω. Δεν θα ανεχθούμε να αντιμετωπιζόμαστε ως αναλώσιμοι</w:t>
      </w:r>
      <w:r w:rsidR="00235350">
        <w:rPr>
          <w:rFonts w:ascii="Calibri" w:hAnsi="Calibri" w:cs="Calibri"/>
        </w:rPr>
        <w:t>,</w:t>
      </w:r>
      <w:r w:rsidRPr="00BE4BEF">
        <w:rPr>
          <w:rFonts w:ascii="Calibri" w:hAnsi="Calibri" w:cs="Calibri"/>
        </w:rPr>
        <w:t xml:space="preserve"> μέσω υποτίθεται ευέλικτων αλλά στην πράξη αδιαφανών διαδικασιών χωρίς ΑΣΕΠ, έξω από το πλαίσιο της εργασιακής ηθικής και της αξιοκρατίας.</w:t>
      </w:r>
    </w:p>
    <w:p w14:paraId="43C54C08"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Διεκδικούμε το αυτονόητο. Αναγνώριση της προϋπηρεσίας μας, με ενισχυμένη </w:t>
      </w:r>
      <w:proofErr w:type="spellStart"/>
      <w:r w:rsidRPr="00BE4BEF">
        <w:rPr>
          <w:rFonts w:ascii="Calibri" w:hAnsi="Calibri" w:cs="Calibri"/>
        </w:rPr>
        <w:t>μοριοδότηση</w:t>
      </w:r>
      <w:proofErr w:type="spellEnd"/>
      <w:r w:rsidRPr="00BE4BEF">
        <w:rPr>
          <w:rFonts w:ascii="Calibri" w:hAnsi="Calibri" w:cs="Calibri"/>
        </w:rPr>
        <w:t>, ίση μεταχείριση και ουσιαστική ένταξή μας στο τακτικό προσωπικό σύμφωνα με το εργατικό δίκαιο και τις επιταγές του Συντάγματος.</w:t>
      </w:r>
    </w:p>
    <w:p w14:paraId="0302B377" w14:textId="3377C22A"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Σας αφορά πολιτικά κυρίες και κύριοι. Το ζήτημα που τίθεται σήμερα</w:t>
      </w:r>
      <w:r w:rsidR="00235350">
        <w:rPr>
          <w:rFonts w:ascii="Calibri" w:hAnsi="Calibri" w:cs="Calibri"/>
        </w:rPr>
        <w:t>,</w:t>
      </w:r>
      <w:r w:rsidRPr="00BE4BEF">
        <w:rPr>
          <w:rFonts w:ascii="Calibri" w:hAnsi="Calibri" w:cs="Calibri"/>
        </w:rPr>
        <w:t xml:space="preserve"> δεν είναι μόνο εργασιακό, είναι βαθιά πολιτικό. Είναι ζήτημα αξιοπιστίας του Κράτους, ζήτημα σεβασμού στην εργασία, ζήτημα θεσμικής συνέπειας. Τώρα γνωρίζετε και δεν μπορείτε να αναπαράγεται την εργασιακή ανισότητα ούτε να νομιμοποιείται. Δεν πρέπει η Πολιτεία να συμβάλλει στη δημιουργία μιας νέας γενιάς αποκλεισμένων εργαζομένων. Σας καλούμε να διορθώσετε αυτή την αδικία. Σας καλούμε να δώσετε λύση. </w:t>
      </w:r>
    </w:p>
    <w:p w14:paraId="19AB8691"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Σας ευχαριστώ πολύ.</w:t>
      </w:r>
    </w:p>
    <w:p w14:paraId="64563434" w14:textId="77777777" w:rsidR="003C5847" w:rsidRPr="00BE4BEF" w:rsidRDefault="003C5847" w:rsidP="00DC20E3">
      <w:pPr>
        <w:spacing w:line="276" w:lineRule="auto"/>
        <w:ind w:firstLine="630"/>
        <w:contextualSpacing/>
        <w:jc w:val="both"/>
        <w:rPr>
          <w:rFonts w:ascii="Calibri" w:hAnsi="Calibri" w:cs="Calibri"/>
        </w:rPr>
      </w:pPr>
      <w:r w:rsidRPr="00DE17FD">
        <w:rPr>
          <w:rFonts w:ascii="Calibri" w:hAnsi="Calibri" w:cs="Calibri"/>
          <w:b/>
          <w:bCs/>
        </w:rPr>
        <w:t>ΓΕΩΡΓΙΟΣ ΚΟΤΡΩΝΙΑΣ (Αντιπρόεδρος της Επιτροπής):</w:t>
      </w:r>
      <w:r w:rsidRPr="00DE17FD">
        <w:rPr>
          <w:rFonts w:ascii="Calibri" w:hAnsi="Calibri" w:cs="Calibri"/>
        </w:rPr>
        <w:t xml:space="preserve">  Ευχαριστώ κι εγώ, την κυρία  </w:t>
      </w:r>
      <w:proofErr w:type="spellStart"/>
      <w:r w:rsidRPr="00DE17FD">
        <w:rPr>
          <w:rFonts w:ascii="Calibri" w:hAnsi="Calibri" w:cs="Calibri"/>
        </w:rPr>
        <w:t>Μέγκα</w:t>
      </w:r>
      <w:proofErr w:type="spellEnd"/>
      <w:r w:rsidRPr="00DE17FD">
        <w:rPr>
          <w:rFonts w:ascii="Calibri" w:hAnsi="Calibri" w:cs="Calibri"/>
        </w:rPr>
        <w:t>.</w:t>
      </w:r>
    </w:p>
    <w:p w14:paraId="5A1DA354"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Τον λόγο έχει τώρα, ο κ.  </w:t>
      </w:r>
      <w:bookmarkStart w:id="5" w:name="_Hlk228960960"/>
      <w:r w:rsidRPr="00BE4BEF">
        <w:rPr>
          <w:rFonts w:ascii="Calibri" w:hAnsi="Calibri" w:cs="Calibri"/>
        </w:rPr>
        <w:t xml:space="preserve">Βασίλειος </w:t>
      </w:r>
      <w:proofErr w:type="spellStart"/>
      <w:r w:rsidRPr="00BE4BEF">
        <w:rPr>
          <w:rFonts w:ascii="Calibri" w:hAnsi="Calibri" w:cs="Calibri"/>
        </w:rPr>
        <w:t>Καμπάνης</w:t>
      </w:r>
      <w:proofErr w:type="spellEnd"/>
      <w:r w:rsidRPr="00BE4BEF">
        <w:rPr>
          <w:rFonts w:ascii="Calibri" w:hAnsi="Calibri" w:cs="Calibri"/>
        </w:rPr>
        <w:t>, Σύμβουλος του Διοικητικού Συμβουλίου της Γενικής Συνομοσπονδίας Επαγγελματιών Βιοτεχνών Εμπόρων Ελλάδας (ΓΣΕΒΕΕ).</w:t>
      </w:r>
      <w:bookmarkEnd w:id="5"/>
    </w:p>
    <w:p w14:paraId="3E0FB1B2" w14:textId="566BF5E4"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lastRenderedPageBreak/>
        <w:t xml:space="preserve">ΒΑΣΙΛΕΙΟΣ ΚΑΜΠΑΝΗΣ (Σύμβουλος του </w:t>
      </w:r>
      <w:r w:rsidR="009322A1">
        <w:rPr>
          <w:rFonts w:ascii="Calibri" w:hAnsi="Calibri" w:cs="Calibri"/>
          <w:b/>
          <w:bCs/>
        </w:rPr>
        <w:t>ΔΣ</w:t>
      </w:r>
      <w:r w:rsidRPr="00BE4BEF">
        <w:rPr>
          <w:rFonts w:ascii="Calibri" w:hAnsi="Calibri" w:cs="Calibri"/>
          <w:b/>
          <w:bCs/>
        </w:rPr>
        <w:t xml:space="preserve"> της Γενικής Συνομοσπονδίας Επαγγελματιών Βιοτεχνών Εμπόρων Ελλάδας (ΓΣΕΒΕΕ)):</w:t>
      </w:r>
      <w:r w:rsidRPr="00BE4BEF">
        <w:rPr>
          <w:rFonts w:ascii="Calibri" w:hAnsi="Calibri" w:cs="Calibri"/>
        </w:rPr>
        <w:t xml:space="preserve"> Ευχαριστούμε για την πρόσκληση, έχουμε αποστείλει </w:t>
      </w:r>
      <w:r w:rsidR="00DE17FD">
        <w:rPr>
          <w:rFonts w:ascii="Calibri" w:hAnsi="Calibri" w:cs="Calibri"/>
        </w:rPr>
        <w:t>και</w:t>
      </w:r>
      <w:r w:rsidRPr="00BE4BEF">
        <w:rPr>
          <w:rFonts w:ascii="Calibri" w:hAnsi="Calibri" w:cs="Calibri"/>
        </w:rPr>
        <w:t xml:space="preserve"> σχετικό υπόμνημα.</w:t>
      </w:r>
    </w:p>
    <w:p w14:paraId="7B20CDE1" w14:textId="15510D3F"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Το παρόν νομοσχέδιο περιέχει θετικές διατάξεις μειώνοντας το ύψος ορισμένων προστίμων για συγκεκριμένες παρατυπίες μικροποσών, οι οποίες ταλαιπωρούσαν τις επιχειρήσεις για πολλά χρόνια με δυσανάλογα πρόστιμα. Πρόκειται, για μια σημαντική και θετική εξέλιξη στην κατεύθυνση του εξορθολογισμού των προστίμων που επιβάλλονται. </w:t>
      </w:r>
      <w:proofErr w:type="spellStart"/>
      <w:r w:rsidRPr="00BE4BEF">
        <w:rPr>
          <w:rFonts w:ascii="Calibri" w:hAnsi="Calibri" w:cs="Calibri"/>
        </w:rPr>
        <w:t>Εξορθολογισμός</w:t>
      </w:r>
      <w:proofErr w:type="spellEnd"/>
      <w:r w:rsidRPr="00BE4BEF">
        <w:rPr>
          <w:rFonts w:ascii="Calibri" w:hAnsi="Calibri" w:cs="Calibri"/>
        </w:rPr>
        <w:t xml:space="preserve"> </w:t>
      </w:r>
      <w:r w:rsidR="00DE17FD">
        <w:rPr>
          <w:rFonts w:ascii="Calibri" w:hAnsi="Calibri" w:cs="Calibri"/>
        </w:rPr>
        <w:t>όμως,</w:t>
      </w:r>
      <w:r w:rsidRPr="00BE4BEF">
        <w:rPr>
          <w:rFonts w:ascii="Calibri" w:hAnsi="Calibri" w:cs="Calibri"/>
        </w:rPr>
        <w:t xml:space="preserve"> που δεν επιτυγχάνεται ολιστικά και παραμένει ζητούμενο, αφού παραμένει σε ισχύ πληθώρα άλλων περιπτώσεων εξοντωτικών και άδικων προστίμων. Έτσι</w:t>
      </w:r>
      <w:r w:rsidR="00B56E8B">
        <w:rPr>
          <w:rFonts w:ascii="Calibri" w:hAnsi="Calibri" w:cs="Calibri"/>
        </w:rPr>
        <w:t>,</w:t>
      </w:r>
      <w:r w:rsidRPr="00BE4BEF">
        <w:rPr>
          <w:rFonts w:ascii="Calibri" w:hAnsi="Calibri" w:cs="Calibri"/>
        </w:rPr>
        <w:t xml:space="preserve"> το άρθρο 37</w:t>
      </w:r>
      <w:r w:rsidR="00B56E8B">
        <w:rPr>
          <w:rFonts w:ascii="Calibri" w:hAnsi="Calibri" w:cs="Calibri"/>
        </w:rPr>
        <w:t>,</w:t>
      </w:r>
      <w:r w:rsidRPr="00BE4BEF">
        <w:rPr>
          <w:rFonts w:ascii="Calibri" w:hAnsi="Calibri" w:cs="Calibri"/>
        </w:rPr>
        <w:t xml:space="preserve"> η πλέον θετική διάταξη, διορθώνει προς το δικαιότερο μια παλαιότερη διάταξη, ενώ γι</w:t>
      </w:r>
      <w:r w:rsidR="001A764D">
        <w:rPr>
          <w:rFonts w:ascii="Calibri" w:hAnsi="Calibri" w:cs="Calibri"/>
        </w:rPr>
        <w:t>α τους υπόλοιπους φόρους</w:t>
      </w:r>
      <w:r w:rsidR="00B56E8B">
        <w:rPr>
          <w:rFonts w:ascii="Calibri" w:hAnsi="Calibri" w:cs="Calibri"/>
        </w:rPr>
        <w:t>,</w:t>
      </w:r>
      <w:r w:rsidR="001A764D">
        <w:rPr>
          <w:rFonts w:ascii="Calibri" w:hAnsi="Calibri" w:cs="Calibri"/>
        </w:rPr>
        <w:t xml:space="preserve"> τέλη </w:t>
      </w:r>
      <w:r w:rsidR="00B56E8B">
        <w:rPr>
          <w:rFonts w:ascii="Calibri" w:hAnsi="Calibri" w:cs="Calibri"/>
        </w:rPr>
        <w:t>και άλλα,</w:t>
      </w:r>
      <w:r w:rsidRPr="00BE4BEF">
        <w:rPr>
          <w:rFonts w:ascii="Calibri" w:hAnsi="Calibri" w:cs="Calibri"/>
        </w:rPr>
        <w:t xml:space="preserve"> νομοθετεί το αυτονόητο</w:t>
      </w:r>
      <w:r w:rsidR="00B56E8B">
        <w:rPr>
          <w:rFonts w:ascii="Calibri" w:hAnsi="Calibri" w:cs="Calibri"/>
        </w:rPr>
        <w:t>,</w:t>
      </w:r>
      <w:r w:rsidRPr="00BE4BEF">
        <w:rPr>
          <w:rFonts w:ascii="Calibri" w:hAnsi="Calibri" w:cs="Calibri"/>
        </w:rPr>
        <w:t xml:space="preserve"> που ζητούσε η επιχειρηματική κοινότητα επί χρόνια, στην ουσία, μηδενίζει όταν πρόκειται για ποσά μέχρι 100 ευρώ. </w:t>
      </w:r>
    </w:p>
    <w:p w14:paraId="3487373C" w14:textId="01DF2DD2"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Με αφορμή την ικανοποίηση αυτού του διαχρονικού βασικού αιτήματος της αγοράς οφείλουμε να υπογραμμίσουμε ότι είναι αναγκαίος και επιτακτικός ο διάλογος από μηδενική βάση, ώστε να αναμορφωθούν μια σειρά προστίμων που σήμερα επιβάλλοντας απειλώντας ακόμα και τη βιωσιμότητα των επιχειρήσεων με χαρακτηριστικές περιπτώσεις. Αυτές είναι η μη διαβίβαση εκ δοθέντων φορολογικών αποδείξεων στο </w:t>
      </w:r>
      <w:proofErr w:type="spellStart"/>
      <w:r w:rsidRPr="00BE4BEF">
        <w:rPr>
          <w:rFonts w:ascii="Calibri" w:hAnsi="Calibri" w:cs="Calibri"/>
          <w:lang w:val="en-US"/>
        </w:rPr>
        <w:t>myDATA</w:t>
      </w:r>
      <w:proofErr w:type="spellEnd"/>
      <w:r w:rsidRPr="00BE4BEF">
        <w:rPr>
          <w:rFonts w:ascii="Calibri" w:hAnsi="Calibri" w:cs="Calibri"/>
        </w:rPr>
        <w:t xml:space="preserve"> μέσω του</w:t>
      </w:r>
      <w:r w:rsidR="00DE17FD">
        <w:rPr>
          <w:rFonts w:ascii="Calibri" w:hAnsi="Calibri" w:cs="Calibri"/>
        </w:rPr>
        <w:t xml:space="preserve"> </w:t>
      </w:r>
      <w:r w:rsidR="00DE17FD">
        <w:rPr>
          <w:rFonts w:ascii="Calibri" w:hAnsi="Calibri" w:cs="Calibri"/>
          <w:lang w:val="en-US"/>
        </w:rPr>
        <w:t>e</w:t>
      </w:r>
      <w:r w:rsidR="00DE17FD" w:rsidRPr="00DE17FD">
        <w:rPr>
          <w:rFonts w:ascii="Calibri" w:hAnsi="Calibri" w:cs="Calibri"/>
        </w:rPr>
        <w:t>-</w:t>
      </w:r>
      <w:r w:rsidR="00DE17FD">
        <w:rPr>
          <w:rFonts w:ascii="Calibri" w:hAnsi="Calibri" w:cs="Calibri"/>
          <w:lang w:val="en-US"/>
        </w:rPr>
        <w:t>send</w:t>
      </w:r>
      <w:r w:rsidRPr="00BE4BEF">
        <w:rPr>
          <w:rFonts w:ascii="Calibri" w:hAnsi="Calibri" w:cs="Calibri"/>
        </w:rPr>
        <w:t xml:space="preserve">, το μητρώο πραγματικών δικαιούχων και πληθώρα άλλων περιπτώσεων επιβολής προστίμων. </w:t>
      </w:r>
    </w:p>
    <w:p w14:paraId="425ED46F"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Χαρακτηριστικό πρόσφατο εξωφρενικό πρόστιμο 20.000 ευρώ επιχειρήσεις </w:t>
      </w:r>
      <w:proofErr w:type="spellStart"/>
      <w:r w:rsidRPr="00BE4BEF">
        <w:rPr>
          <w:rFonts w:ascii="Calibri" w:hAnsi="Calibri" w:cs="Calibri"/>
        </w:rPr>
        <w:t>ομορρύθμου</w:t>
      </w:r>
      <w:proofErr w:type="spellEnd"/>
      <w:r w:rsidRPr="00BE4BEF">
        <w:rPr>
          <w:rFonts w:ascii="Calibri" w:hAnsi="Calibri" w:cs="Calibri"/>
        </w:rPr>
        <w:t xml:space="preserve">  εταιρείες μεταξύ πατέρα και κόρη, όπου είχε εγγραφεί ο πατέρας στο μητρώο με 80%  συμμετοχή και η κόρη, δεν είχε εγγραφεί λόγω παρερμηνείας της  διάταξης. Ο έλεγχος καταλόγισε ακούστε, 20.000 ευρώ πρόστιμο. Τα πλήρη δε  στοιχεία τους αυτά, βρίσκονται και στο </w:t>
      </w:r>
      <w:r w:rsidRPr="00BE4BEF">
        <w:rPr>
          <w:rFonts w:ascii="Calibri" w:hAnsi="Calibri" w:cs="Calibri"/>
          <w:lang w:val="en-US"/>
        </w:rPr>
        <w:t>Taxis</w:t>
      </w:r>
      <w:r w:rsidRPr="00BE4BEF">
        <w:rPr>
          <w:rFonts w:ascii="Calibri" w:hAnsi="Calibri" w:cs="Calibri"/>
        </w:rPr>
        <w:t xml:space="preserve"> και στο ΓΕΜΗ. </w:t>
      </w:r>
    </w:p>
    <w:p w14:paraId="4B0885C8" w14:textId="69ED7182"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Κύριε Πρόεδρε, για τέτοιους και παρόμοιους λόγους</w:t>
      </w:r>
      <w:r w:rsidR="00DE17FD" w:rsidRPr="00DE17FD">
        <w:rPr>
          <w:rFonts w:ascii="Calibri" w:hAnsi="Calibri" w:cs="Calibri"/>
        </w:rPr>
        <w:t>,</w:t>
      </w:r>
      <w:r w:rsidRPr="00BE4BEF">
        <w:rPr>
          <w:rFonts w:ascii="Calibri" w:hAnsi="Calibri" w:cs="Calibri"/>
        </w:rPr>
        <w:t xml:space="preserve"> η </w:t>
      </w:r>
      <w:bookmarkStart w:id="6" w:name="_Hlk228962553"/>
      <w:r w:rsidRPr="00BE4BEF">
        <w:rPr>
          <w:rFonts w:ascii="Calibri" w:hAnsi="Calibri" w:cs="Calibri"/>
        </w:rPr>
        <w:t>ΓΣΕΒΕΕ</w:t>
      </w:r>
      <w:bookmarkEnd w:id="6"/>
      <w:r w:rsidRPr="00BE4BEF">
        <w:rPr>
          <w:rFonts w:ascii="Calibri" w:hAnsi="Calibri" w:cs="Calibri"/>
        </w:rPr>
        <w:t xml:space="preserve">  ζητάει συνολικά την επανεξέταση του συνόλου των προστίμων που βρίσκονται σήμερα σε ισχύ και επαναφορά αξιολογικών  κριτηρίων που διαφοροποιούν τις παραβάσεις ανάλογα με τη βαρύτητα τους και το ύψος του προστίμου αναλογικά  με την παράβαση και το μέγεθος των επιχειρήσεων.</w:t>
      </w:r>
    </w:p>
    <w:p w14:paraId="2101333C" w14:textId="7D057B2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Στο άρθρο 36, η θέσπιση κανονισμού έκδοση φορολογικών δεσμευτικών απαντήσεων, ενώ είναι μια θετική πρωτοβουλία που υποδεικνύεται από τις βέλτιστες διεθνείς πρακτικές</w:t>
      </w:r>
      <w:r w:rsidR="00DE17FD" w:rsidRPr="00DE17FD">
        <w:rPr>
          <w:rFonts w:ascii="Calibri" w:hAnsi="Calibri" w:cs="Calibri"/>
        </w:rPr>
        <w:t>,</w:t>
      </w:r>
      <w:r w:rsidRPr="00BE4BEF">
        <w:rPr>
          <w:rFonts w:ascii="Calibri" w:hAnsi="Calibri" w:cs="Calibri"/>
        </w:rPr>
        <w:t xml:space="preserve"> εισάγεται με τρόπο και περιορισμούς που αποκλείουν την αξιοποίηση των απαντήσεων από τις πολύ μικρές και τις μικρές επιχειρήσεις. Το παράβολο των 5.000 ευρώ για να εξεταστεί η αίτηση και ο καθορισμός του συνολικού κόστους στα 15.000 έως 50.000 ευρώ, αποδεικνύει ότι είναι ένα μέτρο</w:t>
      </w:r>
      <w:r w:rsidR="00DE17FD" w:rsidRPr="00DE17FD">
        <w:rPr>
          <w:rFonts w:ascii="Calibri" w:hAnsi="Calibri" w:cs="Calibri"/>
        </w:rPr>
        <w:t>,</w:t>
      </w:r>
      <w:r w:rsidRPr="00BE4BEF">
        <w:rPr>
          <w:rFonts w:ascii="Calibri" w:hAnsi="Calibri" w:cs="Calibri"/>
        </w:rPr>
        <w:t xml:space="preserve"> που αφορά μόνο τις μεγάλες, πολύ μεγάλες και τις πολυεθνικές. Το παράβολο θα πρέπει να αναπροσαρμοστεί σε προσιτά επίπεδα και για τις πολύ μικρές και μικρές επιχειρήσεις. Προτείνουμε, την αναπροσαρμογή του παραβόλου σε επίπεδα ή τη θέσπιση κλιμακωτής χρέωσης βάσει του κύκλου εργασιών.</w:t>
      </w:r>
    </w:p>
    <w:p w14:paraId="461735A6" w14:textId="126E285D"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Στα άρθρα 40 και 41</w:t>
      </w:r>
      <w:r w:rsidR="00DE17FD" w:rsidRPr="00DE17FD">
        <w:rPr>
          <w:rFonts w:ascii="Calibri" w:hAnsi="Calibri" w:cs="Calibri"/>
        </w:rPr>
        <w:t>,</w:t>
      </w:r>
      <w:r w:rsidRPr="00BE4BEF">
        <w:rPr>
          <w:rFonts w:ascii="Calibri" w:hAnsi="Calibri" w:cs="Calibri"/>
        </w:rPr>
        <w:t xml:space="preserve"> που προβλέπεται και κρίνεται πάλι θετικά η καλύτερη φορολογική αντιμετώπιση των επαγγελματιών στις λαϊκές αγορές σε σχέση με τον τρόπο υπολογισμού του τεκμαρτού εισοδήματος, δεν αίρεται όμως η πραγματική στρέβλωση που ισχύει για το σύνολο των ελεύθερων επαγγελματιών της φορολόγησης υποθετικών  και ανύπαρκτων εισοδημάτων. Η Πολιτεία επιμένει να </w:t>
      </w:r>
      <w:r w:rsidR="00DE17FD">
        <w:rPr>
          <w:rFonts w:ascii="Calibri" w:hAnsi="Calibri" w:cs="Calibri"/>
        </w:rPr>
        <w:t>φορολογεί τη δραστηριότητα αντί των</w:t>
      </w:r>
      <w:r w:rsidRPr="00BE4BEF">
        <w:rPr>
          <w:rFonts w:ascii="Calibri" w:hAnsi="Calibri" w:cs="Calibri"/>
        </w:rPr>
        <w:t xml:space="preserve">  κερδών μη αναγνωρίζοντας τα έξοδα επιχειρηματικής δραστηριότητας για περίπου 400.000 ελεύθερους επαγγελματίες και όλοι οι ελεύθεροι επαγγελματίες δεν δικαιούνται, να καταγράφουν ζημιές μια χρονιά που δεν πήγε καλά ή  που έκαναν επενδύσεις. Και όλα αυτά </w:t>
      </w:r>
      <w:r w:rsidRPr="00BE4BEF">
        <w:rPr>
          <w:rFonts w:ascii="Calibri" w:hAnsi="Calibri" w:cs="Calibri"/>
        </w:rPr>
        <w:lastRenderedPageBreak/>
        <w:t xml:space="preserve">μάλιστα, σε μια εποχή πλήρους ηλεκτρονικής καταγραφής και πληροφόρησης των οικονομικών δεδομένων, φυσικών και νομικών προσώπων. </w:t>
      </w:r>
    </w:p>
    <w:p w14:paraId="03720BA2" w14:textId="21B9241A"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Περαιτέρω, στο άρθρο 111 προβλέπεται η παράταση της αναστολής αύξησης των επιτοκίων για εκπρόθεσμες οφειλές στο</w:t>
      </w:r>
      <w:r w:rsidR="00DE17FD">
        <w:rPr>
          <w:rFonts w:ascii="Calibri" w:hAnsi="Calibri" w:cs="Calibri"/>
        </w:rPr>
        <w:t>υς φορείς κοινωνικής ασφάλισης,</w:t>
      </w:r>
      <w:r w:rsidRPr="00BE4BEF">
        <w:rPr>
          <w:rFonts w:ascii="Calibri" w:hAnsi="Calibri" w:cs="Calibri"/>
        </w:rPr>
        <w:t xml:space="preserve"> μέχρι και το Σεπτέμβριο του 2027. Η αναστολή αυξήσεων σε επιτόκια είναι σε σωστή κατεύθυνση. Το ζητούμενο </w:t>
      </w:r>
      <w:r w:rsidR="00DE17FD">
        <w:rPr>
          <w:rFonts w:ascii="Calibri" w:hAnsi="Calibri" w:cs="Calibri"/>
        </w:rPr>
        <w:t>όμως,</w:t>
      </w:r>
      <w:r w:rsidRPr="00BE4BEF">
        <w:rPr>
          <w:rFonts w:ascii="Calibri" w:hAnsi="Calibri" w:cs="Calibri"/>
        </w:rPr>
        <w:t xml:space="preserve">  σε ό τι αφορά οφειλές προς το δημόσιο ήδη τους ασφαλιστικούς φορείς, είναι ότι οι προσαυξήσεις των </w:t>
      </w:r>
      <w:r w:rsidR="00DE17FD">
        <w:rPr>
          <w:rFonts w:ascii="Calibri" w:hAnsi="Calibri" w:cs="Calibri"/>
        </w:rPr>
        <w:t>αρχικών</w:t>
      </w:r>
      <w:r w:rsidRPr="00BE4BEF">
        <w:rPr>
          <w:rFonts w:ascii="Calibri" w:hAnsi="Calibri" w:cs="Calibri"/>
        </w:rPr>
        <w:t xml:space="preserve"> φορολογικών οφειλών είναι υπερβολικές. Η πλειονότητα όσων εντάσσονται στη ρύθμιση συχνά δυσκολεύονται να ανταποκριθούν παράλληλα με τις υψηλές δόσεις εξυπηρέτησης οφειλών και </w:t>
      </w:r>
      <w:r w:rsidR="00DE17FD" w:rsidRPr="00BE4BEF">
        <w:rPr>
          <w:rFonts w:ascii="Calibri" w:hAnsi="Calibri" w:cs="Calibri"/>
        </w:rPr>
        <w:t>τρεχουσών</w:t>
      </w:r>
      <w:r w:rsidRPr="00BE4BEF">
        <w:rPr>
          <w:rFonts w:ascii="Calibri" w:hAnsi="Calibri" w:cs="Calibri"/>
        </w:rPr>
        <w:t xml:space="preserve"> υποχρεώσεων με αποτέλεσμα, να χάνονται οι  ρυθμίσεις και να εκτοξεύονται τελικά τα χρέη, όχι από νέες οφειλές, αλλά από τις προσαυξήσεις των παλαιών.</w:t>
      </w:r>
    </w:p>
    <w:p w14:paraId="4934EFA9" w14:textId="4EC61243" w:rsidR="003C5847" w:rsidRPr="00BE4BEF" w:rsidRDefault="00B90026" w:rsidP="00DC20E3">
      <w:pPr>
        <w:spacing w:line="276" w:lineRule="auto"/>
        <w:ind w:firstLine="630"/>
        <w:contextualSpacing/>
        <w:jc w:val="both"/>
        <w:rPr>
          <w:rFonts w:ascii="Calibri" w:hAnsi="Calibri" w:cs="Calibri"/>
        </w:rPr>
      </w:pPr>
      <w:r>
        <w:rPr>
          <w:rFonts w:ascii="Calibri" w:hAnsi="Calibri" w:cs="Calibri"/>
        </w:rPr>
        <w:t xml:space="preserve"> Το </w:t>
      </w:r>
      <w:r w:rsidR="003C5847" w:rsidRPr="00BE4BEF">
        <w:rPr>
          <w:rFonts w:ascii="Calibri" w:hAnsi="Calibri" w:cs="Calibri"/>
        </w:rPr>
        <w:t xml:space="preserve">Δημόσιο και οι Κοινωνικοί Φορείς, οφείλουν να αποδεχθούν το πάγιο αίτημα του συνόλου των επιχειρήσεων για επαναφορά των 120 δόσεων για τις υπάρχουσες ληξιπρόθεσμες οφειλές, με διαγραφή των προστίμων και των προσαυξήσεων, που έχουν πολλαπλασιάσει αυτές τις φορολογικές οφειλές και την υιοθέτηση εύλογης επιβάρυνσης και όχι σχεδόν τοκογλυφικής  προσαυξήσεις. Να μην ξεχνάμε ότι πολλές ρυθμίσεις χάθηκαν την περίοδο της πανδημίας. Στη </w:t>
      </w:r>
      <w:bookmarkStart w:id="7" w:name="_Hlk228962838"/>
      <w:r w:rsidR="003C5847" w:rsidRPr="00BE4BEF">
        <w:rPr>
          <w:rFonts w:ascii="Calibri" w:hAnsi="Calibri" w:cs="Calibri"/>
        </w:rPr>
        <w:t>ΓΣΕΒΕΕ</w:t>
      </w:r>
      <w:bookmarkEnd w:id="7"/>
      <w:r w:rsidR="003C5847" w:rsidRPr="00BE4BEF">
        <w:rPr>
          <w:rFonts w:ascii="Calibri" w:hAnsi="Calibri" w:cs="Calibri"/>
        </w:rPr>
        <w:t xml:space="preserve">, θεωρούμε αναγκαίο και επιτακτικό το διάλογο εκ του μηδενός για τον επανακαθορισμό των προστίμων όπως είπαμε, σε μια βάση αναλογικότητας ανάλογα με το είδος και τη βαρύτητα της παράβασης ή παρατυπίας  και τη δραστική μείωση των εξοντωτικών προστίμων που επιβάλλονται σήμερα στο σύνολο των επιχειρήσεων. </w:t>
      </w:r>
    </w:p>
    <w:p w14:paraId="0EDB0DE0" w14:textId="1FB7857C"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Σε ότι αφορά τις επιχειρήσεις</w:t>
      </w:r>
      <w:r w:rsidR="00B90026">
        <w:rPr>
          <w:rFonts w:ascii="Calibri" w:hAnsi="Calibri" w:cs="Calibri"/>
        </w:rPr>
        <w:t>,</w:t>
      </w:r>
      <w:r w:rsidRPr="00BE4BEF">
        <w:rPr>
          <w:rFonts w:ascii="Calibri" w:hAnsi="Calibri" w:cs="Calibri"/>
        </w:rPr>
        <w:t xml:space="preserve"> και κυρίως τις πολύ μικρές και μικρές, οφείλουμε να σημειώσουμε ότι οι αποσπασματικές αλλαγές σε νόμους και διαδικασίες συχνά προκαλούν σύγχυση για το τι τελικά ισχύει και πώς μπορεί μια επιχείρηση να είναι καθόλα νόμιμα και να μην κινδυνεύει να της επιβληθούν εξοντωτικά πρόστιμα, ακόμα και για διαδικαστικά ζητήματα. Η πάγια θέση μας για «συμβουλευτικό έλεγχο» παραμένει σε ισχύ και είναι διαχρονική.</w:t>
      </w:r>
    </w:p>
    <w:p w14:paraId="04AFF7EF" w14:textId="3B0EA8FD"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Τέλος, σε συνδυασμό με τα παραπάνω, στη ΓΣΕΒΕΕ θεωρούμε ότι η πλήρης κατάργηση του τεκμαρτού προσδιορισμού φορολογητέου εισοδήματος με επαναφορά της συλλογικής φορολόγησης από επιχειρηματική δραστηριότητα</w:t>
      </w:r>
      <w:r w:rsidR="00B90026">
        <w:rPr>
          <w:rFonts w:ascii="Calibri" w:hAnsi="Calibri" w:cs="Calibri"/>
        </w:rPr>
        <w:t>,</w:t>
      </w:r>
      <w:r w:rsidRPr="00BE4BEF">
        <w:rPr>
          <w:rFonts w:ascii="Calibri" w:hAnsi="Calibri" w:cs="Calibri"/>
        </w:rPr>
        <w:t xml:space="preserve"> αντί της φορολόγησης της ίδιας της δραστηριότητας, καθώς και η επαναφορά της δυνατότητας ρύθμισης των ληξιπρόθεσμων οφειλών σε 120 δόσεις με διαγραφή των προστίμων και των προσαυξήσεων</w:t>
      </w:r>
      <w:r w:rsidR="00B90026">
        <w:rPr>
          <w:rFonts w:ascii="Calibri" w:hAnsi="Calibri" w:cs="Calibri"/>
        </w:rPr>
        <w:t>,</w:t>
      </w:r>
      <w:r w:rsidRPr="00BE4BEF">
        <w:rPr>
          <w:rFonts w:ascii="Calibri" w:hAnsi="Calibri" w:cs="Calibri"/>
        </w:rPr>
        <w:t xml:space="preserve"> που έχουν πολλαπλασιάζει τα χρέη των επιχειρήσεων καθιστώντας την πράξη αδύνατη την αποπληρωμή τους, είναι απαραίτητα μέτρα που θα θέλαμε συμπληρωματικά να δούμε σε αυτό το νομοσχέδιο ή σε κάποιο άλλο στο άμεσο μέλλον. </w:t>
      </w:r>
    </w:p>
    <w:p w14:paraId="276EF830" w14:textId="2D4A839E" w:rsidR="003C5847" w:rsidRPr="00BE4BEF" w:rsidRDefault="003C5847" w:rsidP="00CA4EC9">
      <w:pPr>
        <w:spacing w:line="276" w:lineRule="auto"/>
        <w:ind w:firstLine="630"/>
        <w:contextualSpacing/>
        <w:jc w:val="both"/>
        <w:rPr>
          <w:rFonts w:ascii="Calibri" w:hAnsi="Calibri" w:cs="Calibri"/>
        </w:rPr>
      </w:pPr>
      <w:r w:rsidRPr="00BE4BEF">
        <w:rPr>
          <w:rFonts w:ascii="Calibri" w:hAnsi="Calibri" w:cs="Calibri"/>
        </w:rPr>
        <w:t>Ευχαριστώ πολύ, κύριε Πρόεδρε.</w:t>
      </w:r>
    </w:p>
    <w:p w14:paraId="47811349" w14:textId="77777777" w:rsidR="003C5847" w:rsidRPr="00BE4BEF" w:rsidRDefault="003C5847" w:rsidP="00DC20E3">
      <w:pPr>
        <w:spacing w:line="276" w:lineRule="auto"/>
        <w:ind w:firstLine="630"/>
        <w:contextualSpacing/>
        <w:jc w:val="both"/>
        <w:rPr>
          <w:rFonts w:ascii="Calibri" w:hAnsi="Calibri" w:cs="Calibri"/>
        </w:rPr>
        <w:sectPr w:rsidR="003C5847" w:rsidRPr="00BE4BEF" w:rsidSect="003C5847">
          <w:headerReference w:type="default" r:id="rId25"/>
          <w:footerReference w:type="default" r:id="rId26"/>
          <w:pgSz w:w="11906" w:h="16838"/>
          <w:pgMar w:top="1440" w:right="1800" w:bottom="1440" w:left="1800" w:header="708" w:footer="708" w:gutter="0"/>
          <w:cols w:space="708"/>
          <w:docGrid w:linePitch="360"/>
        </w:sectPr>
      </w:pPr>
    </w:p>
    <w:p w14:paraId="3BD1BC52" w14:textId="41D34BE4"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lastRenderedPageBreak/>
        <w:t>ΓΕΩΡΓΙΟΣ ΚΟΤΡΩΝΙΑΣ (Προεδρεύων της Επιτροπής):</w:t>
      </w:r>
      <w:r w:rsidRPr="00BE4BEF">
        <w:rPr>
          <w:rFonts w:ascii="Calibri" w:hAnsi="Calibri" w:cs="Calibri"/>
        </w:rPr>
        <w:t xml:space="preserve"> Εγώ σας ευχαριστώ κύριε Καμπάνη, για την τάξη θα πρέπει να αναφέρω ότι τελειώσαμε εδώ τις τοποθετήσεις των φορέων και πρέπει να ανα</w:t>
      </w:r>
      <w:r w:rsidR="00B90026">
        <w:rPr>
          <w:rFonts w:ascii="Calibri" w:hAnsi="Calibri" w:cs="Calibri"/>
        </w:rPr>
        <w:t>φέρω ότι είχαν κληθεί επίσης η Κεντρική Ένωση Ε</w:t>
      </w:r>
      <w:r w:rsidRPr="00BE4BEF">
        <w:rPr>
          <w:rFonts w:ascii="Calibri" w:hAnsi="Calibri" w:cs="Calibri"/>
        </w:rPr>
        <w:t>πιμελητηρίων Ελ</w:t>
      </w:r>
      <w:r w:rsidR="00B90026">
        <w:rPr>
          <w:rFonts w:ascii="Calibri" w:hAnsi="Calibri" w:cs="Calibri"/>
        </w:rPr>
        <w:t>λάδος, η οποίο δεν απάντησε. Η Ελληνική Στατιστική Α</w:t>
      </w:r>
      <w:r w:rsidRPr="00BE4BEF">
        <w:rPr>
          <w:rFonts w:ascii="Calibri" w:hAnsi="Calibri" w:cs="Calibri"/>
        </w:rPr>
        <w:t>ρχή, η οποία δεν θα συμμετάσχει</w:t>
      </w:r>
      <w:r w:rsidR="00B90026">
        <w:rPr>
          <w:rFonts w:ascii="Calibri" w:hAnsi="Calibri" w:cs="Calibri"/>
        </w:rPr>
        <w:t>, αλλά θα υποβάλει υπόμνημα. Η Ένωση Ελλήνων Ε</w:t>
      </w:r>
      <w:r w:rsidRPr="00BE4BEF">
        <w:rPr>
          <w:rFonts w:ascii="Calibri" w:hAnsi="Calibri" w:cs="Calibri"/>
        </w:rPr>
        <w:t>φοπλιστών, η οπ</w:t>
      </w:r>
      <w:r w:rsidR="00B90026">
        <w:rPr>
          <w:rFonts w:ascii="Calibri" w:hAnsi="Calibri" w:cs="Calibri"/>
        </w:rPr>
        <w:t>οία υπέβαλε ήδη υπόμνημα και η Πανελλήνια Ο</w:t>
      </w:r>
      <w:r w:rsidRPr="00BE4BEF">
        <w:rPr>
          <w:rFonts w:ascii="Calibri" w:hAnsi="Calibri" w:cs="Calibri"/>
        </w:rPr>
        <w:t xml:space="preserve">μοσπονδία </w:t>
      </w:r>
      <w:r w:rsidR="00B90026">
        <w:rPr>
          <w:rFonts w:ascii="Calibri" w:hAnsi="Calibri" w:cs="Calibri"/>
        </w:rPr>
        <w:t>Εργαζομένων Δημόσιων Οικονομικών Υ</w:t>
      </w:r>
      <w:r w:rsidRPr="00BE4BEF">
        <w:rPr>
          <w:rFonts w:ascii="Calibri" w:hAnsi="Calibri" w:cs="Calibri"/>
        </w:rPr>
        <w:t xml:space="preserve">πηρεσιών, η οποία δεν θα συμμετάσχει. </w:t>
      </w:r>
    </w:p>
    <w:p w14:paraId="783258B2" w14:textId="2D01D733"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Περνάμε </w:t>
      </w:r>
      <w:r w:rsidR="00B90026">
        <w:rPr>
          <w:rFonts w:ascii="Calibri" w:hAnsi="Calibri" w:cs="Calibri"/>
        </w:rPr>
        <w:t>σ</w:t>
      </w:r>
      <w:r w:rsidRPr="00BE4BEF">
        <w:rPr>
          <w:rFonts w:ascii="Calibri" w:hAnsi="Calibri" w:cs="Calibri"/>
        </w:rPr>
        <w:t>το στάδιο των ερωτήσεων των μελών τη</w:t>
      </w:r>
      <w:r w:rsidR="00B90026">
        <w:rPr>
          <w:rFonts w:ascii="Calibri" w:hAnsi="Calibri" w:cs="Calibri"/>
        </w:rPr>
        <w:t>ς Ε</w:t>
      </w:r>
      <w:r w:rsidRPr="00BE4BEF">
        <w:rPr>
          <w:rFonts w:ascii="Calibri" w:hAnsi="Calibri" w:cs="Calibri"/>
        </w:rPr>
        <w:t xml:space="preserve">πιτροπής προς τους φιλοξενούμενους. Κύριε Καράογλου, εισηγητή της πλειοψηφίας. </w:t>
      </w:r>
    </w:p>
    <w:p w14:paraId="3E81ACBC" w14:textId="0545A65E"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ΘΕΟΔΩΡΟΣ ΚΑΡΑΟΓΛΟΥ (Εισηγητής της Πλειοψηφίας):</w:t>
      </w:r>
      <w:r w:rsidRPr="00BE4BEF">
        <w:rPr>
          <w:rFonts w:ascii="Calibri" w:hAnsi="Calibri" w:cs="Calibri"/>
        </w:rPr>
        <w:t xml:space="preserve"> Κύριε Πρόεδρε με προσοχή άκουσα τους 15 φορείς που εκπροσωπήθηκαν, είτε διά ζώσης, είτε με </w:t>
      </w:r>
      <w:r w:rsidRPr="00BE4BEF">
        <w:rPr>
          <w:rFonts w:ascii="Calibri" w:hAnsi="Calibri" w:cs="Calibri"/>
          <w:lang w:val="en-US"/>
        </w:rPr>
        <w:t>Webex</w:t>
      </w:r>
      <w:r w:rsidRPr="00BE4BEF">
        <w:rPr>
          <w:rFonts w:ascii="Calibri" w:hAnsi="Calibri" w:cs="Calibri"/>
        </w:rPr>
        <w:t xml:space="preserve"> και θέλω να πω ότι η γενική διαπίστωση από τις τοποθετήσεις όλων αλλά και από τα υπομνήματα που έχουμε από τους άλλους φορείς οι οποίοι δεν συμμετείχαν τελικά, είναι ότι το νομοσχέδιο κινείται σε θετικ</w:t>
      </w:r>
      <w:r w:rsidR="00B90026">
        <w:rPr>
          <w:rFonts w:ascii="Calibri" w:hAnsi="Calibri" w:cs="Calibri"/>
        </w:rPr>
        <w:t>ή κατεύθυνση. Είναι προφανέστατο</w:t>
      </w:r>
      <w:r w:rsidRPr="00BE4BEF">
        <w:rPr>
          <w:rFonts w:ascii="Calibri" w:hAnsi="Calibri" w:cs="Calibri"/>
        </w:rPr>
        <w:t xml:space="preserve"> αυτό γιατί, πρώτον φαντάζομαι ότι δεν υπάρχει κανείς Έλληνας πολίτης που να μη συμφωνεί ότι αντιμετώπιση της φοροδιαφυγής και της φοροαποφυγής είναι ένας εθνικός στόχος</w:t>
      </w:r>
      <w:r w:rsidR="00B90026">
        <w:rPr>
          <w:rFonts w:ascii="Calibri" w:hAnsi="Calibri" w:cs="Calibri"/>
        </w:rPr>
        <w:t>,</w:t>
      </w:r>
      <w:r w:rsidRPr="00BE4BEF">
        <w:rPr>
          <w:rFonts w:ascii="Calibri" w:hAnsi="Calibri" w:cs="Calibri"/>
        </w:rPr>
        <w:t xml:space="preserve"> που θα λειτουργεί προς όφελος του κοινωνικού συνόλου και δεύτερον γιατί ενσωματώνονται μια σειρά από διάφορες προτάσεις για την επίλυση επιμέρους προβλημάτων που απ’ ότι φάνηκε από τις τοποθετήσεις όλων πράγματι λύνουν τα προβλήματα. Προφανώς κάποιες συμπληρωματικές προτάσεις υπάρχουν και θα ήθελα να κάνω μια αναφορά σε αυτές γιατί θεωρώ ότι πρέπει να δούμε αν υπάρχουν δυνατότητες και είμαι βέβαιος ότι η Υπουργός θα δείξει όσο καλύτερη θέληση γίνεται για να μπορέσει να αντιμετωπίσει το ζήτημα αυτό. </w:t>
      </w:r>
    </w:p>
    <w:p w14:paraId="0FCC7CBF" w14:textId="7D6DFBEC" w:rsidR="003C5847" w:rsidRPr="00BE4BEF" w:rsidRDefault="00B90026" w:rsidP="00DC20E3">
      <w:pPr>
        <w:spacing w:line="276" w:lineRule="auto"/>
        <w:ind w:firstLine="630"/>
        <w:contextualSpacing/>
        <w:jc w:val="both"/>
        <w:rPr>
          <w:rFonts w:ascii="Calibri" w:hAnsi="Calibri" w:cs="Calibri"/>
        </w:rPr>
      </w:pPr>
      <w:r>
        <w:rPr>
          <w:rFonts w:ascii="Calibri" w:hAnsi="Calibri" w:cs="Calibri"/>
        </w:rPr>
        <w:t>Η Ομοσπονδία Ε</w:t>
      </w:r>
      <w:r w:rsidR="003C5847" w:rsidRPr="00BE4BEF">
        <w:rPr>
          <w:rFonts w:ascii="Calibri" w:hAnsi="Calibri" w:cs="Calibri"/>
        </w:rPr>
        <w:t>ργαζομένων της ΕΥΔΑΠ. Κάτι ανάλογο βέβαια φαντάζομαι ότι ισχύει και για την ΕΥΑΘ, είναι κοινά τα προβλήματα. Βάζει ένα ζήτημα σε σχέση με την κατάργηση του ανώτατου ορίου αποδοχών πλαφόν των εργαζομένων. Αυτό έχει σχέση κυρίως με τις υπερωρίες, με τα σαββατοκύριακα, με την εικοσιτετράωρη δουλειά που πολλές φορές κάνουν και θεωρώ ότι είναι ένα ζήτημα το οποίο θα πρέπει να το εξετάσουμε. Δηλαδή</w:t>
      </w:r>
      <w:r>
        <w:rPr>
          <w:rFonts w:ascii="Calibri" w:hAnsi="Calibri" w:cs="Calibri"/>
        </w:rPr>
        <w:t>,</w:t>
      </w:r>
      <w:r w:rsidR="003C5847" w:rsidRPr="00BE4BEF">
        <w:rPr>
          <w:rFonts w:ascii="Calibri" w:hAnsi="Calibri" w:cs="Calibri"/>
        </w:rPr>
        <w:t xml:space="preserve"> να υπάρχει μια ελαστικότητα. Όταν ένας εργαζόμενος πάει το Σάββατο το βράδυ για να λύσει ένα πρόβλημα με μια διαρροή στην ύδρευση κτλ. Είναι προφανές ότι πρέπει να αμείβεται και αν το προσωπικό είναι λιγοστό και είναι οι ίδιοι και οι ίδιοι άνθρωποι, τότε προφανώς</w:t>
      </w:r>
      <w:r>
        <w:rPr>
          <w:rFonts w:ascii="Calibri" w:hAnsi="Calibri" w:cs="Calibri"/>
        </w:rPr>
        <w:t>,</w:t>
      </w:r>
      <w:r w:rsidR="003C5847" w:rsidRPr="00BE4BEF">
        <w:rPr>
          <w:rFonts w:ascii="Calibri" w:hAnsi="Calibri" w:cs="Calibri"/>
        </w:rPr>
        <w:t xml:space="preserve"> πρέπει να υπάρχει μια δυνατότητα, μια ελαστικότητα έτσι </w:t>
      </w:r>
      <w:r>
        <w:rPr>
          <w:rFonts w:ascii="Calibri" w:hAnsi="Calibri" w:cs="Calibri"/>
        </w:rPr>
        <w:t>ώστε να λύνεται το πρόβλημα αυτό</w:t>
      </w:r>
      <w:r w:rsidR="003C5847" w:rsidRPr="00BE4BEF">
        <w:rPr>
          <w:rFonts w:ascii="Calibri" w:hAnsi="Calibri" w:cs="Calibri"/>
        </w:rPr>
        <w:t xml:space="preserve">. </w:t>
      </w:r>
    </w:p>
    <w:p w14:paraId="32DA53B3" w14:textId="10F9ACF8"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Επίσης το θέμα των εργαζομένων με συμβάσεις, μέσω εργολάβων δηλαδή, είτε αφορά την ΕΥΔΑΠ, είτε την ΕΥΑΘ. Είναι ζήτημα που πρέπει να λυθεί. Είναι άνθρωποι</w:t>
      </w:r>
      <w:r w:rsidR="00B90026">
        <w:rPr>
          <w:rFonts w:ascii="Calibri" w:hAnsi="Calibri" w:cs="Calibri"/>
        </w:rPr>
        <w:t>,</w:t>
      </w:r>
      <w:r w:rsidRPr="00BE4BEF">
        <w:rPr>
          <w:rFonts w:ascii="Calibri" w:hAnsi="Calibri" w:cs="Calibri"/>
        </w:rPr>
        <w:t xml:space="preserve"> οι οποίοι είναι εγκλωβισμένοι για πολλά χρόνια. Εκτελούν συγκεκριμένες εργασίες και καλύπτουν πάγιες και διαρκείς ανάγκες. Άρα</w:t>
      </w:r>
      <w:r w:rsidR="00B90026">
        <w:rPr>
          <w:rFonts w:ascii="Calibri" w:hAnsi="Calibri" w:cs="Calibri"/>
        </w:rPr>
        <w:t>,</w:t>
      </w:r>
      <w:r w:rsidRPr="00BE4BEF">
        <w:rPr>
          <w:rFonts w:ascii="Calibri" w:hAnsi="Calibri" w:cs="Calibri"/>
        </w:rPr>
        <w:t xml:space="preserve"> θα πρέπει να υπάρχει μια ειδική πριμοδότηση μέσω των διαδικασιών του ΑΣΕΠ έτσι ώστε να μη μείνει όπως είπε χαρακτηριστικά</w:t>
      </w:r>
      <w:r w:rsidR="00B90026">
        <w:rPr>
          <w:rFonts w:ascii="Calibri" w:hAnsi="Calibri" w:cs="Calibri"/>
        </w:rPr>
        <w:t xml:space="preserve"> η Πρόεδρος του Σ</w:t>
      </w:r>
      <w:r w:rsidRPr="00BE4BEF">
        <w:rPr>
          <w:rFonts w:ascii="Calibri" w:hAnsi="Calibri" w:cs="Calibri"/>
        </w:rPr>
        <w:t xml:space="preserve">ωματείου των επί </w:t>
      </w:r>
      <w:proofErr w:type="spellStart"/>
      <w:r w:rsidRPr="00BE4BEF">
        <w:rPr>
          <w:rFonts w:ascii="Calibri" w:hAnsi="Calibri" w:cs="Calibri"/>
        </w:rPr>
        <w:t>συμβάσει</w:t>
      </w:r>
      <w:proofErr w:type="spellEnd"/>
      <w:r w:rsidRPr="00BE4BEF">
        <w:rPr>
          <w:rFonts w:ascii="Calibri" w:hAnsi="Calibri" w:cs="Calibri"/>
        </w:rPr>
        <w:t xml:space="preserve"> εργαζομένων στην ιδέα να μη μείνει κανείς απέξω. </w:t>
      </w:r>
    </w:p>
    <w:p w14:paraId="7CC9C939" w14:textId="3FDC4205"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Ένα άλλο ζήτημα που θεωρώ ότι είναι πολύ σημαντικό και πρέπει να σταθούμε σε αυτό, είναι το ζήτημα του άρθρου 36</w:t>
      </w:r>
      <w:r w:rsidR="00781666">
        <w:rPr>
          <w:rFonts w:ascii="Calibri" w:hAnsi="Calibri" w:cs="Calibri"/>
        </w:rPr>
        <w:t>,</w:t>
      </w:r>
      <w:r w:rsidRPr="00BE4BEF">
        <w:rPr>
          <w:rFonts w:ascii="Calibri" w:hAnsi="Calibri" w:cs="Calibri"/>
        </w:rPr>
        <w:t xml:space="preserve"> που αφορά τις δεσμευτικές απαντήσεις στα ερωτήματα, τις φορολογικές δεσμευτικές απαντήσεις. Στάθηκαν αρκετοί εκπρόσωποι φορέων στο ζήτημα του ότι το παράβολο για να κατατεθεί η ερώτηση είναι πολύ μεγάλο και πράγματι είναι, είναι 5.000. Και η απάντηση τελικά όταν δοθεί κοστολογείται από 15.000 έως 50.000 ευρώ. Είναι υπερβολικά μεγάλο. Είναι προφανές ότι αυτό που είπαν είναι αλήθεια, ότι δηλαδή καλύπτει μόνο τις μεγάλες κα</w:t>
      </w:r>
      <w:r w:rsidR="00781666">
        <w:rPr>
          <w:rFonts w:ascii="Calibri" w:hAnsi="Calibri" w:cs="Calibri"/>
        </w:rPr>
        <w:t xml:space="preserve">ι πολύ μεγάλες επιχειρήσεις και δεν </w:t>
      </w:r>
      <w:r w:rsidRPr="00BE4BEF">
        <w:rPr>
          <w:rFonts w:ascii="Calibri" w:hAnsi="Calibri" w:cs="Calibri"/>
        </w:rPr>
        <w:t xml:space="preserve">καλύπτει άλλες </w:t>
      </w:r>
      <w:r w:rsidRPr="00BE4BEF">
        <w:rPr>
          <w:rFonts w:ascii="Calibri" w:hAnsi="Calibri" w:cs="Calibri"/>
        </w:rPr>
        <w:lastRenderedPageBreak/>
        <w:t>επιχειρήσεις. Θεωρώ</w:t>
      </w:r>
      <w:r w:rsidR="00781666">
        <w:rPr>
          <w:rFonts w:ascii="Calibri" w:hAnsi="Calibri" w:cs="Calibri"/>
        </w:rPr>
        <w:t>,</w:t>
      </w:r>
      <w:r w:rsidRPr="00BE4BEF">
        <w:rPr>
          <w:rFonts w:ascii="Calibri" w:hAnsi="Calibri" w:cs="Calibri"/>
        </w:rPr>
        <w:t xml:space="preserve"> λοιπόν</w:t>
      </w:r>
      <w:r w:rsidR="00781666">
        <w:rPr>
          <w:rFonts w:ascii="Calibri" w:hAnsi="Calibri" w:cs="Calibri"/>
        </w:rPr>
        <w:t>,</w:t>
      </w:r>
      <w:r w:rsidRPr="00BE4BEF">
        <w:rPr>
          <w:rFonts w:ascii="Calibri" w:hAnsi="Calibri" w:cs="Calibri"/>
        </w:rPr>
        <w:t xml:space="preserve"> ότι πρέπει να κοιτάξουμε λίγο το ζήτημα αυτό, να κοιτάξουν δηλαδή το ύψος του παραβόλου για την αίτηση και βέβαια και στη συνέχεια το παράβολο για την απάντηση. </w:t>
      </w:r>
    </w:p>
    <w:p w14:paraId="723FC828" w14:textId="77777777" w:rsidR="00781666" w:rsidRDefault="003C5847" w:rsidP="001A764D">
      <w:pPr>
        <w:spacing w:line="276" w:lineRule="auto"/>
        <w:ind w:firstLine="630"/>
        <w:contextualSpacing/>
        <w:jc w:val="both"/>
        <w:rPr>
          <w:rFonts w:ascii="Calibri" w:hAnsi="Calibri" w:cs="Calibri"/>
        </w:rPr>
      </w:pPr>
      <w:r w:rsidRPr="00BE4BEF">
        <w:rPr>
          <w:rFonts w:ascii="Calibri" w:hAnsi="Calibri" w:cs="Calibri"/>
        </w:rPr>
        <w:t xml:space="preserve">Όπως επίσης και ο χρόνος είναι 150 ημέρες. Νομίζω ότι και αυτός είναι πολύ μεγάλος. ίσως θα μπορούσαν λίγο να ζοριστούν οι υπηρεσίες περισσότερο και να το κάνουμε για παράδειγμα αντί για 5 μήνες, 3 μήνες. Γιατί ένα από τα κίνητρα που πρέπει να έχει μια επιχείρηση για να επενδύσει είναι η όσο το δυνατόν πιο σύντομες διαδικασίες και να μην υπάρχουν γραφειοκρατικές διαδικασίες οι οποίες να «σέρνονται». </w:t>
      </w:r>
    </w:p>
    <w:p w14:paraId="64398FAF" w14:textId="27219622" w:rsidR="001A764D" w:rsidRPr="00BE4BEF" w:rsidRDefault="003C5847" w:rsidP="001A764D">
      <w:pPr>
        <w:spacing w:line="276" w:lineRule="auto"/>
        <w:ind w:firstLine="630"/>
        <w:contextualSpacing/>
        <w:jc w:val="both"/>
        <w:rPr>
          <w:rFonts w:ascii="Calibri" w:hAnsi="Calibri" w:cs="Calibri"/>
        </w:rPr>
      </w:pPr>
      <w:r w:rsidRPr="00BE4BEF">
        <w:rPr>
          <w:rFonts w:ascii="Calibri" w:hAnsi="Calibri" w:cs="Calibri"/>
        </w:rPr>
        <w:t>Στέκομαι ιδιαίτερα στην αντιμετώπιση ενός πολύ σημαντικού προβλήματος, του προβλήματος που αφορούσε τα πρόστιμα. Έχω ζήσει και ως λογιστής παλαιότερα και ως εφοριακούς, το ζήτημα αυτό με τα πρόστιμα που για μηδενικές δηλώσεις μπορούσαν να είναι 100, 200, 300 ευρώ κάτι το οποίο ήταν απαράδεκτο. Χαίρομαι</w:t>
      </w:r>
      <w:r w:rsidR="00781666">
        <w:rPr>
          <w:rFonts w:ascii="Calibri" w:hAnsi="Calibri" w:cs="Calibri"/>
        </w:rPr>
        <w:t>,</w:t>
      </w:r>
      <w:r w:rsidRPr="00BE4BEF">
        <w:rPr>
          <w:rFonts w:ascii="Calibri" w:hAnsi="Calibri" w:cs="Calibri"/>
        </w:rPr>
        <w:t xml:space="preserve"> λοιπόν</w:t>
      </w:r>
      <w:r w:rsidR="00781666">
        <w:rPr>
          <w:rFonts w:ascii="Calibri" w:hAnsi="Calibri" w:cs="Calibri"/>
        </w:rPr>
        <w:t>,</w:t>
      </w:r>
      <w:r w:rsidRPr="00BE4BEF">
        <w:rPr>
          <w:rFonts w:ascii="Calibri" w:hAnsi="Calibri" w:cs="Calibri"/>
        </w:rPr>
        <w:t xml:space="preserve"> που λύνεται ένα πρόβλημα με το πρόστιμο του εφάπαξ των 100 ευρώ. Αυτό είναι κάτι το οποίο είναι πολύ σημαντικό γιατί πραγματικά αποδίδει φορολογική δικαιοσύνη. Γιατί πρέπει να τιμωρούμαι την παράβαση την ουσιαστική και όχι για τον α ή β τυπικό λόγο να </w:t>
      </w:r>
      <w:r w:rsidR="00781666">
        <w:rPr>
          <w:rFonts w:ascii="Calibri" w:hAnsi="Calibri" w:cs="Calibri"/>
        </w:rPr>
        <w:t xml:space="preserve">τους </w:t>
      </w:r>
      <w:r w:rsidRPr="00BE4BEF">
        <w:rPr>
          <w:rFonts w:ascii="Calibri" w:hAnsi="Calibri" w:cs="Calibri"/>
        </w:rPr>
        <w:t>τι</w:t>
      </w:r>
      <w:r w:rsidR="00781666">
        <w:rPr>
          <w:rFonts w:ascii="Calibri" w:hAnsi="Calibri" w:cs="Calibri"/>
        </w:rPr>
        <w:t xml:space="preserve">μωρούμε με πολύ μεγάλα πρόστιμα.  </w:t>
      </w:r>
      <w:r w:rsidRPr="00BE4BEF">
        <w:rPr>
          <w:rFonts w:ascii="Calibri" w:hAnsi="Calibri" w:cs="Calibri"/>
        </w:rPr>
        <w:t>Θα κλείσω λέγοντας ότι σε σχέση με το άρθρο 40 και 41 λύνεται ένα πρόβλημα που αφορά τους επαγγελματίες πωλητές στις λαϊκές αγορές, πολύ σημαντικό. Όμως υπάρχει μια παράλειψη η οποία επισημαίνεται από</w:t>
      </w:r>
      <w:r w:rsidR="00781666">
        <w:rPr>
          <w:rFonts w:ascii="Calibri" w:hAnsi="Calibri" w:cs="Calibri"/>
        </w:rPr>
        <w:t xml:space="preserve"> σχετικό έγγραφο που έχει στην Ομοσπονδία Συλλόγων Παραγωγών Λ</w:t>
      </w:r>
      <w:r w:rsidRPr="00BE4BEF">
        <w:rPr>
          <w:rFonts w:ascii="Calibri" w:hAnsi="Calibri" w:cs="Calibri"/>
        </w:rPr>
        <w:t xml:space="preserve">αϊκών </w:t>
      </w:r>
      <w:r w:rsidR="00781666">
        <w:rPr>
          <w:rFonts w:ascii="Calibri" w:hAnsi="Calibri" w:cs="Calibri"/>
        </w:rPr>
        <w:t>Α</w:t>
      </w:r>
      <w:r w:rsidRPr="00BE4BEF">
        <w:rPr>
          <w:rFonts w:ascii="Calibri" w:hAnsi="Calibri" w:cs="Calibri"/>
        </w:rPr>
        <w:t xml:space="preserve">γορών. </w:t>
      </w:r>
    </w:p>
    <w:p w14:paraId="27495225" w14:textId="3C41A28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Υπάρχει πρόβλεψη, θα έρθει; Ναι αλλά επισημαίνει ότι υπάρχει μια διάκριση εις όφελος των επαγγελματιών. Θα ήθελα μετά να ακουστεί η διευκρίνιση κύριε Υπουργέ για αυτό το ζήτημα, γιατί θεωρώ ότι πρέπει να βοηθήσουμε όσο περισσότερο γίνεται και τους παραγωγούς που συμμετέχουν σε λαϊκές αγορές, έτσι ώστε να έχουν τις καλύτερες δυνατόν προϋποθέσεις να ασκήσουν το επάγγελμά τους. Δεν έχω να κάνω κάποια ερώτηση. Αυτές τις επισημάνσεις θέλω να κάνω. </w:t>
      </w:r>
    </w:p>
    <w:p w14:paraId="42E1228B"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ΑΛΕΞΑΝΔΡΟΣ ΚΑΖΑΜΙΑΣ:</w:t>
      </w:r>
      <w:r w:rsidRPr="00BE4BEF">
        <w:rPr>
          <w:rFonts w:ascii="Calibri" w:hAnsi="Calibri" w:cs="Calibri"/>
        </w:rPr>
        <w:t xml:space="preserve"> Κύριε Πρόεδρε επί της διαδικασίας θα ήθελα να πω κάτι. Αυτό που ακούσαμε τώρα, 4 λεπτά από τον εισηγητή της Νέας Δημοκρατίας, είναι μία προσβολή στη διαδικασία. Πρέπει να γίνονται ερωτήσεις στους φορείς, όχι να γίνεται τοποθέτηση. Θα έπρεπε να το διακόψετε. Εάν εγώ έκανα κάτι τέτοιο θα είχε ξεσηκωθεί όλη η αίθουσα και παρακαλώ να αποφεύγονται. Όχι όλοι, ένα μεγάλο μέρος της αίθουσας, με συγχωρείτε. Θα πρέπει να αποφεύγονται αυτά. Απλώς θέλω να το παρατηρήσω, να καταγραφεί και έχετε το χρόνο να κάνει την τοποθέτησή σας στην τρίτη και τέταρτη συνεδρίαση. </w:t>
      </w:r>
    </w:p>
    <w:p w14:paraId="51F704D0"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ΓΕΩΡΓΙΟΣ ΚΟΤΡΩΝΙΑΣ (Αντιπρόεδρος της Επιτροπής):</w:t>
      </w:r>
      <w:r w:rsidRPr="00BE4BEF">
        <w:rPr>
          <w:rFonts w:ascii="Calibri" w:hAnsi="Calibri" w:cs="Calibri"/>
        </w:rPr>
        <w:t xml:space="preserve"> Ευχαριστώ και εγώ κύριε Καζαμίας. Ο κύριος Κουκουλόπουλος έχει πάει στην ολομέλεια. Κύριε Μπάρκα, εκπρόσωπε του ΣΥΡΙΖΑ, σας παρακαλώ για τις ερωτήσεις σας. </w:t>
      </w:r>
    </w:p>
    <w:p w14:paraId="0C8082FF"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ΚΩΝΣΤΑΝΤΙΝΟΣ ΜΠΑΡΚΑΣ (Ειδικός Αγορητής της Κ.Ο. «ΣΥΝΑΣΠΙΣΜΟΣ ΡΙΖΟΣΠΑΣΤΙΚΗΣΑΡΙΣΤΕΡΑΣ – ΠΡΟΟΔΕΥΤΙΚΗ ΣΥΜΜΑΧΙΑ):</w:t>
      </w:r>
      <w:r w:rsidRPr="00BE4BEF">
        <w:rPr>
          <w:rFonts w:ascii="Calibri" w:hAnsi="Calibri" w:cs="Calibri"/>
        </w:rPr>
        <w:t xml:space="preserve"> Κύριε Πρόεδρε θα περιοριστώ σε ερωτήσεις. </w:t>
      </w:r>
    </w:p>
    <w:p w14:paraId="392E2589" w14:textId="4B512A8E"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Λοιπόν</w:t>
      </w:r>
      <w:r w:rsidR="00781666">
        <w:rPr>
          <w:rFonts w:ascii="Calibri" w:hAnsi="Calibri" w:cs="Calibri"/>
        </w:rPr>
        <w:t>,</w:t>
      </w:r>
      <w:r w:rsidRPr="00BE4BEF">
        <w:rPr>
          <w:rFonts w:ascii="Calibri" w:hAnsi="Calibri" w:cs="Calibri"/>
        </w:rPr>
        <w:t xml:space="preserve"> θα ήθελα να κάνω 2 ερωτήσεις προς </w:t>
      </w:r>
      <w:r w:rsidR="00781666" w:rsidRPr="00BE4BEF">
        <w:rPr>
          <w:rFonts w:ascii="Calibri" w:hAnsi="Calibri" w:cs="Calibri"/>
        </w:rPr>
        <w:t xml:space="preserve">τον εκπρόσωπο </w:t>
      </w:r>
      <w:r w:rsidRPr="00BE4BEF">
        <w:rPr>
          <w:rFonts w:ascii="Calibri" w:hAnsi="Calibri" w:cs="Calibri"/>
        </w:rPr>
        <w:t>τη</w:t>
      </w:r>
      <w:r w:rsidR="00781666">
        <w:rPr>
          <w:rFonts w:ascii="Calibri" w:hAnsi="Calibri" w:cs="Calibri"/>
        </w:rPr>
        <w:t>ς</w:t>
      </w:r>
      <w:r w:rsidRPr="00BE4BEF">
        <w:rPr>
          <w:rFonts w:ascii="Calibri" w:hAnsi="Calibri" w:cs="Calibri"/>
        </w:rPr>
        <w:t xml:space="preserve"> </w:t>
      </w:r>
      <w:r w:rsidR="00781666">
        <w:rPr>
          <w:rFonts w:ascii="Calibri" w:hAnsi="Calibri" w:cs="Calibri"/>
        </w:rPr>
        <w:t>Α</w:t>
      </w:r>
      <w:r w:rsidRPr="00BE4BEF">
        <w:rPr>
          <w:rFonts w:ascii="Calibri" w:hAnsi="Calibri" w:cs="Calibri"/>
        </w:rPr>
        <w:t>νεξάρτητη</w:t>
      </w:r>
      <w:r w:rsidR="00781666">
        <w:rPr>
          <w:rFonts w:ascii="Calibri" w:hAnsi="Calibri" w:cs="Calibri"/>
        </w:rPr>
        <w:t>ς Α</w:t>
      </w:r>
      <w:r w:rsidRPr="00BE4BEF">
        <w:rPr>
          <w:rFonts w:ascii="Calibri" w:hAnsi="Calibri" w:cs="Calibri"/>
        </w:rPr>
        <w:t>ρχή</w:t>
      </w:r>
      <w:r w:rsidR="00781666">
        <w:rPr>
          <w:rFonts w:ascii="Calibri" w:hAnsi="Calibri" w:cs="Calibri"/>
        </w:rPr>
        <w:t>ς Δημοσίων Εσόδων.</w:t>
      </w:r>
      <w:r w:rsidRPr="00BE4BEF">
        <w:rPr>
          <w:rFonts w:ascii="Calibri" w:hAnsi="Calibri" w:cs="Calibri"/>
        </w:rPr>
        <w:t xml:space="preserve"> Δεν έχω τον κατάλογο τώρα εδώ, δεν χρειάζεται να αναφέρω τα ονόματά τους. Έτσι δεν είναι κύριε Πρόεδρε; </w:t>
      </w:r>
    </w:p>
    <w:p w14:paraId="3A62DBC0" w14:textId="68B6980E"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Μπορείτε να εγγυηθεί</w:t>
      </w:r>
      <w:r w:rsidR="00781666">
        <w:rPr>
          <w:rFonts w:ascii="Calibri" w:hAnsi="Calibri" w:cs="Calibri"/>
        </w:rPr>
        <w:t>τε</w:t>
      </w:r>
      <w:r w:rsidRPr="00BE4BEF">
        <w:rPr>
          <w:rFonts w:ascii="Calibri" w:hAnsi="Calibri" w:cs="Calibri"/>
        </w:rPr>
        <w:t xml:space="preserve"> ότι η ΑΑΔΕ σήμερα έχει πραγματικά τη δυνατότητα να διαχειριστεί τον όγκο των δεδομένων που δημιουργεί το νομοσχέδιο ή οδηγούμαστε σε ένα σύστημα που θα υπάρχει μόνο στα χαρτιά; </w:t>
      </w:r>
    </w:p>
    <w:p w14:paraId="7D952C90" w14:textId="74CDA843"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lastRenderedPageBreak/>
        <w:t xml:space="preserve">Η δεύτερη ερώτηση είναι. Αν δεν ενισχυθεί άμεσα η ΑΑΔΕ σε προσωπικό και υποδομές, ποιος τελικά θα επωμιστεί το κόστος </w:t>
      </w:r>
      <w:r w:rsidR="001A764D">
        <w:rPr>
          <w:rFonts w:ascii="Calibri" w:hAnsi="Calibri" w:cs="Calibri"/>
        </w:rPr>
        <w:t>της αποτυχίας της εφαρμογής; Οι</w:t>
      </w:r>
      <w:r w:rsidRPr="00BE4BEF">
        <w:rPr>
          <w:rFonts w:ascii="Calibri" w:hAnsi="Calibri" w:cs="Calibri"/>
        </w:rPr>
        <w:t xml:space="preserve"> πολίτες ή οι μικρές επιχειρήσεις; </w:t>
      </w:r>
    </w:p>
    <w:p w14:paraId="5EDB8C04" w14:textId="7D2E06A3" w:rsidR="003C5847" w:rsidRPr="00BE4BEF" w:rsidRDefault="00781666" w:rsidP="00DC20E3">
      <w:pPr>
        <w:spacing w:line="276" w:lineRule="auto"/>
        <w:ind w:firstLine="630"/>
        <w:contextualSpacing/>
        <w:jc w:val="both"/>
        <w:rPr>
          <w:rFonts w:ascii="Calibri" w:hAnsi="Calibri" w:cs="Calibri"/>
        </w:rPr>
      </w:pPr>
      <w:r>
        <w:rPr>
          <w:rFonts w:ascii="Calibri" w:hAnsi="Calibri" w:cs="Calibri"/>
        </w:rPr>
        <w:t>Προς τον εκπρόσωπο του Οικονομικού Ε</w:t>
      </w:r>
      <w:r w:rsidR="003C5847" w:rsidRPr="00BE4BEF">
        <w:rPr>
          <w:rFonts w:ascii="Calibri" w:hAnsi="Calibri" w:cs="Calibri"/>
        </w:rPr>
        <w:t>πιμελητηρίου</w:t>
      </w:r>
      <w:r>
        <w:rPr>
          <w:rFonts w:ascii="Calibri" w:hAnsi="Calibri" w:cs="Calibri"/>
        </w:rPr>
        <w:t xml:space="preserve"> Ελλάδος</w:t>
      </w:r>
      <w:r w:rsidR="003C5847" w:rsidRPr="00BE4BEF">
        <w:rPr>
          <w:rFonts w:ascii="Calibri" w:hAnsi="Calibri" w:cs="Calibri"/>
        </w:rPr>
        <w:t xml:space="preserve">, τον κύριο Κόλλια. Το νομοσχέδιο απλοποιεί το φορολογικό σύστημα ή προσθέτει ακόμα ένα στρώμα πολυπλοκότητας σε ένα ήδη δυσλειτουργικό πλαίσιο; </w:t>
      </w:r>
    </w:p>
    <w:p w14:paraId="27977176"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Και η δεύτερη ερώτηση. Μπορείτε να υποστηρίξετε ότι ενισχύεται η φορολογική δικαιοσύνη ή πρόκειται για ένα ακόμα μέτρο που μεταφέρει βάρη στους συνεπείς φορολογούμενους; </w:t>
      </w:r>
    </w:p>
    <w:p w14:paraId="77E886F1" w14:textId="45C7F8C2" w:rsidR="003C5847" w:rsidRPr="00BE4BEF" w:rsidRDefault="00781666" w:rsidP="00DC20E3">
      <w:pPr>
        <w:spacing w:line="276" w:lineRule="auto"/>
        <w:ind w:firstLine="630"/>
        <w:contextualSpacing/>
        <w:jc w:val="both"/>
        <w:rPr>
          <w:rFonts w:ascii="Calibri" w:hAnsi="Calibri" w:cs="Calibri"/>
        </w:rPr>
      </w:pPr>
      <w:r>
        <w:rPr>
          <w:rFonts w:ascii="Calibri" w:hAnsi="Calibri" w:cs="Calibri"/>
        </w:rPr>
        <w:t>Προς την Πανελλήνια Ομοσπονδία Φοροτεχνικών Ελευθέρων Ε</w:t>
      </w:r>
      <w:r w:rsidR="003C5847" w:rsidRPr="00BE4BEF">
        <w:rPr>
          <w:rFonts w:ascii="Calibri" w:hAnsi="Calibri" w:cs="Calibri"/>
        </w:rPr>
        <w:t xml:space="preserve">παγγελματιών. Η πρώτη ερώτηση. Το νέο πλαίσιο διευκολύνει τη δουλειά των φοροτεχνικών ή τους μετατρέπει σε φοροεισπρακτικούς μηχανισμούς με αυξημένη ευθύνη και κίνδυνο κυρώσεων; </w:t>
      </w:r>
    </w:p>
    <w:p w14:paraId="4E810A9D" w14:textId="1EA8152C" w:rsidR="003C5847" w:rsidRPr="00BE4BEF" w:rsidRDefault="003C5847" w:rsidP="00CA4EC9">
      <w:pPr>
        <w:spacing w:line="276" w:lineRule="auto"/>
        <w:ind w:firstLine="630"/>
        <w:contextualSpacing/>
        <w:jc w:val="both"/>
        <w:rPr>
          <w:rFonts w:ascii="Calibri" w:hAnsi="Calibri" w:cs="Calibri"/>
        </w:rPr>
      </w:pPr>
      <w:r w:rsidRPr="00BE4BEF">
        <w:rPr>
          <w:rFonts w:ascii="Calibri" w:hAnsi="Calibri" w:cs="Calibri"/>
        </w:rPr>
        <w:t>Και η δεύτερη ερώτηση. Πόσο αυξάνεται στην πράξη το κόστος συμμόρφωσης για μια μικρή επιχείρηση και ποιος τελικά το πληρώνει; </w:t>
      </w:r>
    </w:p>
    <w:p w14:paraId="25C02B25" w14:textId="77777777" w:rsidR="003C5847" w:rsidRPr="00BE4BEF" w:rsidRDefault="003C5847" w:rsidP="00DC20E3">
      <w:pPr>
        <w:spacing w:line="276" w:lineRule="auto"/>
        <w:ind w:firstLine="630"/>
        <w:contextualSpacing/>
        <w:jc w:val="both"/>
        <w:rPr>
          <w:rFonts w:ascii="Calibri" w:hAnsi="Calibri" w:cs="Calibri"/>
        </w:rPr>
        <w:sectPr w:rsidR="003C5847" w:rsidRPr="00BE4BEF" w:rsidSect="003C5847">
          <w:headerReference w:type="default" r:id="rId27"/>
          <w:footerReference w:type="default" r:id="rId28"/>
          <w:pgSz w:w="11906" w:h="16838"/>
          <w:pgMar w:top="1440" w:right="1800" w:bottom="1440" w:left="1800" w:header="708" w:footer="708" w:gutter="0"/>
          <w:cols w:space="708"/>
          <w:docGrid w:linePitch="360"/>
        </w:sectPr>
      </w:pPr>
    </w:p>
    <w:p w14:paraId="7373192C" w14:textId="6E26D59F"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lastRenderedPageBreak/>
        <w:t xml:space="preserve">Προς την Επιτροπή Κεφαλαιαγοράς η πρώτη ερώτηση. Το νομοσχέδιο ρυθμίζει ουσιαστικά την αγορά των </w:t>
      </w:r>
      <w:proofErr w:type="spellStart"/>
      <w:r w:rsidRPr="00BE4BEF">
        <w:rPr>
          <w:rFonts w:ascii="Calibri" w:hAnsi="Calibri" w:cs="Calibri"/>
          <w:bCs/>
        </w:rPr>
        <w:t>κρυπτοστοιχείων</w:t>
      </w:r>
      <w:proofErr w:type="spellEnd"/>
      <w:r w:rsidRPr="00BE4BEF">
        <w:rPr>
          <w:rFonts w:ascii="Calibri" w:hAnsi="Calibri" w:cs="Calibri"/>
          <w:bCs/>
        </w:rPr>
        <w:t xml:space="preserve"> ή </w:t>
      </w:r>
      <w:r w:rsidR="00781666">
        <w:rPr>
          <w:rFonts w:ascii="Calibri" w:hAnsi="Calibri" w:cs="Calibri"/>
          <w:bCs/>
        </w:rPr>
        <w:t>απλώς προσπαθεί να τη φορολογήσει</w:t>
      </w:r>
      <w:r w:rsidRPr="00BE4BEF">
        <w:rPr>
          <w:rFonts w:ascii="Calibri" w:hAnsi="Calibri" w:cs="Calibri"/>
          <w:bCs/>
        </w:rPr>
        <w:t xml:space="preserve"> χωρίς πραγματική εποπτεία;</w:t>
      </w:r>
      <w:r w:rsidRPr="00BE4BEF">
        <w:rPr>
          <w:rFonts w:ascii="Calibri" w:hAnsi="Calibri" w:cs="Calibri"/>
          <w:bCs/>
        </w:rPr>
        <w:tab/>
      </w:r>
    </w:p>
    <w:p w14:paraId="2199B0C9" w14:textId="62DE240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Και η δεύτερη ερώτηση. Υπάρχει κίνδυνος οι σοβαρές επενδυτικές δραστηριότητες να μετακινηθούν εκτός Ελλάδας</w:t>
      </w:r>
      <w:r w:rsidR="00781666">
        <w:rPr>
          <w:rFonts w:ascii="Calibri" w:hAnsi="Calibri" w:cs="Calibri"/>
          <w:bCs/>
        </w:rPr>
        <w:t>,</w:t>
      </w:r>
      <w:r w:rsidRPr="00BE4BEF">
        <w:rPr>
          <w:rFonts w:ascii="Calibri" w:hAnsi="Calibri" w:cs="Calibri"/>
          <w:bCs/>
        </w:rPr>
        <w:t xml:space="preserve"> λόγω ασάφειας ή απορρύθμισης; </w:t>
      </w:r>
    </w:p>
    <w:p w14:paraId="201FD5FB"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Προς τη Συνομοσπονδία Επαγγελματιών Βιοτεχνών. Το νομοσχέδιο αντιμετωπίζει τη μεγάλη φοροδιαφυγή ή αυξάνει την πίεση στους ήδη συνεπείς μικρομεσαίους;</w:t>
      </w:r>
    </w:p>
    <w:p w14:paraId="0060B230"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Και δεύτερη ερώτηση. Οι μικρές επιχειρήσεις έχουν τη δυνατότητα να ανταποκριθούν στο νέο πλαίσιο ή οδηγούνται σε περαιτέρω επιβάρυνση και αποκλεισμό;</w:t>
      </w:r>
    </w:p>
    <w:p w14:paraId="18A0912A"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Προς την Εταιρείας Συμμετοχών και Περιουσίας. Οι ρυθμίσεις για τη διαχείριση και αξιοποίηση της δημόσιας περιουσίας ενισχύουν τη διαφάνεια ή δημιουργούν μεγαλύτερα περιθώρια αδιαφάνειας και συγκέντρωσης αποφάσεων;</w:t>
      </w:r>
    </w:p>
    <w:p w14:paraId="62EDB4CD" w14:textId="1E61D87E"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Και δεύτερη ερώτηση. Πως διασφαλίζεται ότι η αξιοποίηση της δ</w:t>
      </w:r>
      <w:r w:rsidR="00781666">
        <w:rPr>
          <w:rFonts w:ascii="Calibri" w:hAnsi="Calibri" w:cs="Calibri"/>
          <w:bCs/>
        </w:rPr>
        <w:t>ημόσιας περιουσίας υπηρετεί το Δ</w:t>
      </w:r>
      <w:r w:rsidRPr="00BE4BEF">
        <w:rPr>
          <w:rFonts w:ascii="Calibri" w:hAnsi="Calibri" w:cs="Calibri"/>
          <w:bCs/>
        </w:rPr>
        <w:t xml:space="preserve">ημόσιο συμφέρον και όχι αποκλειστικά δημοσιονομικούς στόχους; </w:t>
      </w:r>
    </w:p>
    <w:p w14:paraId="543DFBB0"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 xml:space="preserve">Και προς την </w:t>
      </w:r>
      <w:proofErr w:type="spellStart"/>
      <w:r w:rsidRPr="00BE4BEF">
        <w:rPr>
          <w:rFonts w:ascii="Calibri" w:hAnsi="Calibri" w:cs="Calibri"/>
          <w:bCs/>
        </w:rPr>
        <w:t>ΕΣΑμεΑ</w:t>
      </w:r>
      <w:proofErr w:type="spellEnd"/>
      <w:r w:rsidRPr="00BE4BEF">
        <w:rPr>
          <w:rFonts w:ascii="Calibri" w:hAnsi="Calibri" w:cs="Calibri"/>
          <w:bCs/>
        </w:rPr>
        <w:t>. Έχουν αξιοποιηθεί οι επιπτώσεις των νέων φορολογικών και διοικητικών ρυθμίσεων στα Άτομα με Αναπηρία και στις ευάλωτες κοινωνικές ομάδες;</w:t>
      </w:r>
    </w:p>
    <w:p w14:paraId="68ED6B79"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Και δεύτερη ερώτηση. Το νομοσχέδιο διασφαλίζει ισότιμη πρόσβαση και δίκαιη μεταχείριση ή δημιουργεί νέες έμμεσες επιβαρύνσεις σε αυτούς που ήδη βρίσκονται σε μειονεκτική θέση;</w:t>
      </w:r>
    </w:p>
    <w:p w14:paraId="7740E74E"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Και τελειώνω, κύριε Πρόεδρε, προς την Πρόεδρο του Συλλόγου Εργολαβικών Υπαλλήλων της Εταιρείας Ύδρευσης και Αποχέτευσης Πρωτεύουσας AE. Η αγωνία σας είναι ότι το συγκεκριμένο νομοσχέδιο θα σας βγάλει εκτός αγοράς εργασίας, ότι δεν διασφαλίζονται οι θέσεις εργασίας; Και αν ναι, τι προτάσεις κάνετε προς το αρμόδιο Υπουργείο; Πώς θα μπορέσει να εξασφαλίσει τη συνέχιση του εργασιακού σας βίου;</w:t>
      </w:r>
    </w:p>
    <w:p w14:paraId="0FF6A030" w14:textId="6EA6F191"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Και το λέω αυτό, κύριε Πρόεδρε, γιατί άκουσα και τον κ. Κυρίτση, τον Πρόεδρο της Ομοσπονδίας, ο οποίος έβαλε στο τέλος το ζήτημα που, αν κατάλαβα καλά, αφορούσε τους κυρίους και τις κυρίες, τους ανθρώπους δηλαδή οι οποίοι εργάζονται τόσα χρόνια με μπλοκάκι στην ΕΥΔΑΠ μέσω άλλων εταιρειών. Έβαλε και η Ομοσπονδία την αγωνία ότι θα πρέπει να συνεχιστεί η σχέση εργασίας και να παραμείνουν</w:t>
      </w:r>
      <w:r w:rsidR="00781666">
        <w:rPr>
          <w:rFonts w:ascii="Calibri" w:hAnsi="Calibri" w:cs="Calibri"/>
          <w:bCs/>
        </w:rPr>
        <w:t>,</w:t>
      </w:r>
      <w:r w:rsidRPr="00BE4BEF">
        <w:rPr>
          <w:rFonts w:ascii="Calibri" w:hAnsi="Calibri" w:cs="Calibri"/>
          <w:bCs/>
        </w:rPr>
        <w:t xml:space="preserve"> δηλαδή</w:t>
      </w:r>
      <w:r w:rsidR="00781666">
        <w:rPr>
          <w:rFonts w:ascii="Calibri" w:hAnsi="Calibri" w:cs="Calibri"/>
          <w:bCs/>
        </w:rPr>
        <w:t>,</w:t>
      </w:r>
      <w:r w:rsidRPr="00BE4BEF">
        <w:rPr>
          <w:rFonts w:ascii="Calibri" w:hAnsi="Calibri" w:cs="Calibri"/>
          <w:bCs/>
        </w:rPr>
        <w:t xml:space="preserve"> οι άνθρωποι εκεί, παρά τις αλλαγές που γίνονται στο συγκεκριμένο νομοσχέδιο. </w:t>
      </w:r>
    </w:p>
    <w:p w14:paraId="036C06DE"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 xml:space="preserve">Ευχαριστώ πολύ, κύριε Πρόεδρε. </w:t>
      </w:r>
    </w:p>
    <w:p w14:paraId="62501351"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
          <w:bCs/>
        </w:rPr>
        <w:t>ΓΕΩΡΓΙΟΣ ΚΟΤΡΩΝΙΑΣ (Αντιπρόεδρος της Επιτροπής):</w:t>
      </w:r>
      <w:r w:rsidRPr="00BE4BEF">
        <w:rPr>
          <w:rFonts w:ascii="Calibri" w:hAnsi="Calibri" w:cs="Calibri"/>
          <w:bCs/>
        </w:rPr>
        <w:t xml:space="preserve"> Κι εγώ ευχαριστώ. </w:t>
      </w:r>
    </w:p>
    <w:p w14:paraId="3501EBC2"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 xml:space="preserve">Τον λόγο έχει ο κ. Τσοκάνης, ο Ειδικός Αγορητής του Κομμουνιστικού Κόμματος της Ελλάδας, για ερωτήσεις. </w:t>
      </w:r>
    </w:p>
    <w:p w14:paraId="25BE4972"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
          <w:bCs/>
        </w:rPr>
        <w:t>ΚΩΝΣΤΑΝΤΙΝΟΣ ΜΠΑΡΚΑΣ (Ειδικός Αγορητής της Κ.Ο. «ΣΥΝΑΣΠΙΣΜΟΣ ΡΙΖΟΣΠΑΣΤΙΚΗΣ ΑΡΙΣΤΕΡΑΣ - ΠΡΟΟΔΕΥΤΙΚΗ ΣΥΜΜΑΧΙΑ»):</w:t>
      </w:r>
      <w:r w:rsidRPr="00BE4BEF">
        <w:rPr>
          <w:rFonts w:ascii="Calibri" w:hAnsi="Calibri" w:cs="Calibri"/>
          <w:bCs/>
        </w:rPr>
        <w:t xml:space="preserve"> </w:t>
      </w:r>
      <w:r w:rsidRPr="00BE4BEF">
        <w:rPr>
          <w:rFonts w:ascii="Calibri" w:hAnsi="Calibri" w:cs="Calibri"/>
          <w:b/>
          <w:bCs/>
        </w:rPr>
        <w:t xml:space="preserve"> </w:t>
      </w:r>
      <w:r w:rsidRPr="00BE4BEF">
        <w:rPr>
          <w:rFonts w:ascii="Calibri" w:hAnsi="Calibri" w:cs="Calibri"/>
          <w:bCs/>
        </w:rPr>
        <w:t xml:space="preserve">Κύριε Πρόεδρε, θα ήθελα να προσθέσω κάτι ακόμα. Συγγνώμη, κύριε συνάδελφε, που παίρνω τον λόγο. Μας έχουν στείλει στα </w:t>
      </w:r>
      <w:r w:rsidRPr="00BE4BEF">
        <w:rPr>
          <w:rFonts w:ascii="Calibri" w:hAnsi="Calibri" w:cs="Calibri"/>
          <w:bCs/>
          <w:lang w:val="en-US"/>
        </w:rPr>
        <w:t>email</w:t>
      </w:r>
      <w:r w:rsidRPr="00BE4BEF">
        <w:rPr>
          <w:rFonts w:ascii="Calibri" w:hAnsi="Calibri" w:cs="Calibri"/>
          <w:bCs/>
        </w:rPr>
        <w:t xml:space="preserve"> μας και ένα υπόμνημα που το υπογράφουν πάρα πολλοί φορείς από το Σωματείο Αποχέτευση της ΕΥΔΑΠ. Θα ήθελα να ρωτήσω για ποιο λόγο δεν τους έχουμε καλέσει. Δεν ξέρω αν από αυτούς κάποιοι εκπροσωπούνται. </w:t>
      </w:r>
    </w:p>
    <w:p w14:paraId="10145756"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
          <w:bCs/>
        </w:rPr>
        <w:t>ΓΕΩΡΓΙΟΣ ΚΟΤΡΩΝΙΑΣ (Αντιπρόεδρος της Επιτροπής):</w:t>
      </w:r>
      <w:r w:rsidRPr="00BE4BEF">
        <w:rPr>
          <w:rFonts w:ascii="Calibri" w:hAnsi="Calibri" w:cs="Calibri"/>
        </w:rPr>
        <w:t xml:space="preserve"> Κύριε συνάδελφε,</w:t>
      </w:r>
      <w:r w:rsidRPr="00BE4BEF">
        <w:rPr>
          <w:rFonts w:ascii="Calibri" w:hAnsi="Calibri" w:cs="Calibri"/>
          <w:bCs/>
        </w:rPr>
        <w:t xml:space="preserve"> ήταν 55 οι φορείς. Θεωρήθηκε ότι καλύπτονται από κάποιους εκπροσώπους. </w:t>
      </w:r>
    </w:p>
    <w:p w14:paraId="77672534"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
          <w:bCs/>
        </w:rPr>
        <w:t>ΚΩΝΣΤΑΝΤΙΝΟΣ ΜΠΑΡΚΑΣ (Ειδικός Αγορητής της Κ.Ο. «ΣΥΝΑΣΠΙΣΜΟΣ ΡΙΖΟΣΠΑΣΤΙΚΗΣ ΑΡΙΣΤΕΡΑΣ - ΠΡΟΟΔΕΥΤΙΚΗ ΣΥΜΜΑΧΙΑ»):</w:t>
      </w:r>
      <w:r w:rsidRPr="00BE4BEF">
        <w:rPr>
          <w:rFonts w:ascii="Calibri" w:hAnsi="Calibri" w:cs="Calibri"/>
          <w:bCs/>
        </w:rPr>
        <w:t xml:space="preserve"> Εντάξει. Απλά εδώ στο </w:t>
      </w:r>
      <w:r w:rsidRPr="00BE4BEF">
        <w:rPr>
          <w:rFonts w:ascii="Calibri" w:hAnsi="Calibri" w:cs="Calibri"/>
          <w:bCs/>
          <w:lang w:val="en-US"/>
        </w:rPr>
        <w:t>email</w:t>
      </w:r>
      <w:r w:rsidRPr="00BE4BEF">
        <w:rPr>
          <w:rFonts w:ascii="Calibri" w:hAnsi="Calibri" w:cs="Calibri"/>
          <w:bCs/>
        </w:rPr>
        <w:t xml:space="preserve"> είναι πολλά Διοικητικά Συμβούλια σωματείων. </w:t>
      </w:r>
    </w:p>
    <w:p w14:paraId="4B0B271D" w14:textId="0368F6F1"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lastRenderedPageBreak/>
        <w:t>Σας ευχαριστώ.</w:t>
      </w:r>
    </w:p>
    <w:p w14:paraId="2EE5824B" w14:textId="43909B89" w:rsidR="00BE4BEF" w:rsidRPr="00BE4BEF" w:rsidRDefault="00BE4BEF" w:rsidP="00DC20E3">
      <w:pPr>
        <w:spacing w:line="276" w:lineRule="auto"/>
        <w:ind w:firstLine="630"/>
        <w:contextualSpacing/>
        <w:jc w:val="both"/>
        <w:rPr>
          <w:rFonts w:ascii="Calibri" w:hAnsi="Calibri" w:cs="Calibri"/>
          <w:bCs/>
        </w:rPr>
      </w:pPr>
      <w:r w:rsidRPr="00BE4BEF">
        <w:rPr>
          <w:rFonts w:ascii="Calibri" w:hAnsi="Calibri" w:cs="Calibri"/>
          <w:bCs/>
        </w:rPr>
        <w:t xml:space="preserve">Στο σημείο αυτό γίνεται η β’ ανάγνωση του καταλόγου των μελών της Επιτροπής. Παρόντες είναι οι Βουλευτές κ.κ. Αβραμόπουλος Δημήτριος, Αραμπατζή Φωτεινή, Αυγενάκης Ελευθέριος, Βλάχος Γεώργιος, Ιατρίδη </w:t>
      </w:r>
      <w:proofErr w:type="spellStart"/>
      <w:r w:rsidRPr="00BE4BEF">
        <w:rPr>
          <w:rFonts w:ascii="Calibri" w:hAnsi="Calibri" w:cs="Calibri"/>
          <w:bCs/>
        </w:rPr>
        <w:t>Τσαμπίκα</w:t>
      </w:r>
      <w:proofErr w:type="spellEnd"/>
      <w:r w:rsidRPr="00BE4BEF">
        <w:rPr>
          <w:rFonts w:ascii="Calibri" w:hAnsi="Calibri" w:cs="Calibri"/>
          <w:bCs/>
        </w:rPr>
        <w:t xml:space="preserve"> (Μίκα), Καββαδάς Αθανάσιος, Καράογλου Θεόδωρος, Καρασμάνης Γεώργιος, Κόνσολας Εμμανουήλ (Μάνος), Κοτρωνιάς Γεώργιος, Κρητικός Νεοκλής, Κωτσός Γεώργιος, Λεονταρίδης Θεόφιλος, Λιβανός Μιχαήλ,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Τραγάκης Ιωάννης,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Μαμουλάκης Χαράλαμπος (Χάρης),  Μπάρκας Κωνσταντίνος, Παππάς Νικόλαος, Μεταξάς Κωνσταντίνος Βασίλειος, Κτενά Αφροδίτη, Κομνηνάκα Μαρία, Τσοκάνης Χρήστος, Αχτσιόγλου Ευτυχία (Έφη), Πέρκα Θεοπίστη (</w:t>
      </w:r>
      <w:proofErr w:type="spellStart"/>
      <w:r w:rsidRPr="00BE4BEF">
        <w:rPr>
          <w:rFonts w:ascii="Calibri" w:hAnsi="Calibri" w:cs="Calibri"/>
          <w:bCs/>
        </w:rPr>
        <w:t>Πέτη</w:t>
      </w:r>
      <w:proofErr w:type="spellEnd"/>
      <w:r w:rsidRPr="00BE4BEF">
        <w:rPr>
          <w:rFonts w:ascii="Calibri" w:hAnsi="Calibri" w:cs="Calibri"/>
          <w:bCs/>
        </w:rPr>
        <w:t xml:space="preserve">), Τσακαλώτος Ευκλείδης, Βιλιάρδος Βασίλειος, Φωτόπουλος Στυλιανός, Βορύλλας Ανδρέας, Τσιρώνης Σπυρίδων, Καζαμίας Αλέξανδρος, Κεφαλά Γεωργία (Τζώρτζια), Μάλαμα Κυριακή, Μανούσος Γεώργιος και Παπαϊωάννου </w:t>
      </w:r>
      <w:r w:rsidRPr="001A764D">
        <w:rPr>
          <w:rFonts w:ascii="Calibri" w:hAnsi="Calibri" w:cs="Calibri"/>
          <w:bCs/>
        </w:rPr>
        <w:t>Αρετή.</w:t>
      </w:r>
    </w:p>
    <w:p w14:paraId="05E85AAE" w14:textId="77777777" w:rsidR="003C5847" w:rsidRPr="00B56AB9" w:rsidRDefault="003C5847" w:rsidP="00DC20E3">
      <w:pPr>
        <w:spacing w:line="276" w:lineRule="auto"/>
        <w:ind w:firstLine="630"/>
        <w:contextualSpacing/>
        <w:jc w:val="both"/>
        <w:rPr>
          <w:rFonts w:ascii="Calibri" w:hAnsi="Calibri" w:cs="Calibri"/>
          <w:bCs/>
        </w:rPr>
      </w:pPr>
      <w:r w:rsidRPr="00B56AB9">
        <w:rPr>
          <w:rFonts w:ascii="Calibri" w:hAnsi="Calibri" w:cs="Calibri"/>
          <w:b/>
          <w:bCs/>
        </w:rPr>
        <w:t>ΓΕΩΡΓΙΟΣ ΚΟΤΡΩΝΙΑΣ (Αντιπρόεδρος της Επιτροπής):</w:t>
      </w:r>
      <w:r w:rsidRPr="00B56AB9">
        <w:rPr>
          <w:rFonts w:ascii="Calibri" w:hAnsi="Calibri" w:cs="Calibri"/>
          <w:bCs/>
        </w:rPr>
        <w:t xml:space="preserve"> Κύριε </w:t>
      </w:r>
      <w:proofErr w:type="spellStart"/>
      <w:r w:rsidRPr="00B56AB9">
        <w:rPr>
          <w:rFonts w:ascii="Calibri" w:hAnsi="Calibri" w:cs="Calibri"/>
          <w:bCs/>
        </w:rPr>
        <w:t>Τσοκάνη</w:t>
      </w:r>
      <w:proofErr w:type="spellEnd"/>
      <w:r w:rsidRPr="00B56AB9">
        <w:rPr>
          <w:rFonts w:ascii="Calibri" w:hAnsi="Calibri" w:cs="Calibri"/>
          <w:bCs/>
        </w:rPr>
        <w:t>, έχετε τον λόγο.</w:t>
      </w:r>
    </w:p>
    <w:p w14:paraId="3DEB8234" w14:textId="77777777" w:rsidR="003C5847" w:rsidRPr="00B56AB9" w:rsidRDefault="003C5847" w:rsidP="00DC20E3">
      <w:pPr>
        <w:spacing w:line="276" w:lineRule="auto"/>
        <w:ind w:firstLine="630"/>
        <w:contextualSpacing/>
        <w:jc w:val="both"/>
        <w:rPr>
          <w:rFonts w:ascii="Calibri" w:hAnsi="Calibri" w:cs="Calibri"/>
          <w:bCs/>
        </w:rPr>
      </w:pPr>
      <w:r w:rsidRPr="00B56AB9">
        <w:rPr>
          <w:rFonts w:ascii="Calibri" w:hAnsi="Calibri" w:cs="Calibri"/>
          <w:b/>
          <w:bCs/>
        </w:rPr>
        <w:t>ΧΡΗΣΤΟΣ ΤΣΟΚΑΝΗΣ (Ειδικός Αγορητής της Κ.Ο. «ΚΟΜΜΟΥΝΙΣΤΙΚΟ ΚΟΜΜΑ ΕΛΛΑΔΑΣ»):</w:t>
      </w:r>
      <w:r w:rsidRPr="00B56AB9">
        <w:rPr>
          <w:rFonts w:ascii="Calibri" w:hAnsi="Calibri" w:cs="Calibri"/>
          <w:bCs/>
        </w:rPr>
        <w:t xml:space="preserve"> Ευχαριστώ, κύριε Πρόεδρε. </w:t>
      </w:r>
    </w:p>
    <w:p w14:paraId="0EEED930" w14:textId="77777777" w:rsidR="003C5847" w:rsidRPr="00B56AB9" w:rsidRDefault="003C5847" w:rsidP="00DC20E3">
      <w:pPr>
        <w:spacing w:line="276" w:lineRule="auto"/>
        <w:ind w:firstLine="630"/>
        <w:contextualSpacing/>
        <w:jc w:val="both"/>
        <w:rPr>
          <w:rFonts w:ascii="Calibri" w:hAnsi="Calibri" w:cs="Calibri"/>
          <w:bCs/>
        </w:rPr>
      </w:pPr>
      <w:r w:rsidRPr="00B56AB9">
        <w:rPr>
          <w:rFonts w:ascii="Calibri" w:hAnsi="Calibri" w:cs="Calibri"/>
          <w:bCs/>
        </w:rPr>
        <w:t xml:space="preserve">Δεν θα κάνω πολλές ερωτήσεις μόνο σε τρεις φορείς, γιατί θα τοποθετηθούμε και αργότερα, όπως τοποθετηθήκαμε και στην πρώτη συνεδρίαση. Γιατί έχουμε μια διαφορετική τελείως αντίληψη και φιλοσοφία και για τα δικαιώματα των εργαζομένων και για τις εργασιακές σχέσεις. </w:t>
      </w:r>
    </w:p>
    <w:p w14:paraId="7C0EC72C" w14:textId="77777777" w:rsidR="003C5847" w:rsidRPr="00B56AB9" w:rsidRDefault="003C5847" w:rsidP="00DC20E3">
      <w:pPr>
        <w:spacing w:line="276" w:lineRule="auto"/>
        <w:ind w:firstLine="630"/>
        <w:contextualSpacing/>
        <w:jc w:val="both"/>
        <w:rPr>
          <w:rFonts w:ascii="Calibri" w:hAnsi="Calibri" w:cs="Calibri"/>
          <w:bCs/>
        </w:rPr>
      </w:pPr>
      <w:r w:rsidRPr="00B56AB9">
        <w:rPr>
          <w:rFonts w:ascii="Calibri" w:hAnsi="Calibri" w:cs="Calibri"/>
          <w:bCs/>
        </w:rPr>
        <w:t>Η πρώτη ερώτηση έχει να κάνει με την Ομοσπονδία Αναπήρων. Έχει δυσκολέψει ή δεν έχει δυσκολέψει η διαδικασία προκειμένου ένας συμπολίτης μας να χαρακτηρισθεί ανάπηρος;</w:t>
      </w:r>
    </w:p>
    <w:p w14:paraId="5DFBE0CA" w14:textId="63F0DABB" w:rsidR="003C5847" w:rsidRPr="00B56AB9" w:rsidRDefault="003C5847" w:rsidP="00DC20E3">
      <w:pPr>
        <w:spacing w:line="276" w:lineRule="auto"/>
        <w:ind w:firstLine="630"/>
        <w:contextualSpacing/>
        <w:jc w:val="both"/>
        <w:rPr>
          <w:rFonts w:ascii="Calibri" w:hAnsi="Calibri" w:cs="Calibri"/>
          <w:bCs/>
        </w:rPr>
      </w:pPr>
      <w:r w:rsidRPr="00B56AB9">
        <w:rPr>
          <w:rFonts w:ascii="Calibri" w:hAnsi="Calibri" w:cs="Calibri"/>
          <w:bCs/>
        </w:rPr>
        <w:t xml:space="preserve">Και δεύτερον. Υποχρεούται ή δεν υποχρεούται η μεγάλη πλειοψηφία των συμπολιτών μας με αναπηρία 67% ή 70% ανά διετία να ξαναπερνάνε από τα ΚΕΠΑ, ενώ έχουν μόνιμη αναπηρία και μόνιμη σύνταξη, προκειμένου να έχουν την έκπτωση στην εφορία, στον ΕΝΦΙΑ κτλ.; </w:t>
      </w:r>
    </w:p>
    <w:p w14:paraId="22EB7E53" w14:textId="54A363DD" w:rsidR="003C5847" w:rsidRPr="00BE4BEF" w:rsidRDefault="00B56AB9" w:rsidP="00DC20E3">
      <w:pPr>
        <w:spacing w:line="276" w:lineRule="auto"/>
        <w:ind w:firstLine="630"/>
        <w:contextualSpacing/>
        <w:jc w:val="both"/>
        <w:rPr>
          <w:rFonts w:ascii="Calibri" w:hAnsi="Calibri" w:cs="Calibri"/>
          <w:bCs/>
        </w:rPr>
      </w:pPr>
      <w:r>
        <w:rPr>
          <w:rFonts w:ascii="Calibri" w:hAnsi="Calibri" w:cs="Calibri"/>
          <w:bCs/>
        </w:rPr>
        <w:t>Ερώτηση</w:t>
      </w:r>
      <w:r w:rsidR="003C5847" w:rsidRPr="00B56AB9">
        <w:rPr>
          <w:rFonts w:ascii="Calibri" w:hAnsi="Calibri" w:cs="Calibri"/>
          <w:bCs/>
        </w:rPr>
        <w:t xml:space="preserve"> στο</w:t>
      </w:r>
      <w:r>
        <w:rPr>
          <w:rFonts w:ascii="Calibri" w:hAnsi="Calibri" w:cs="Calibri"/>
          <w:bCs/>
        </w:rPr>
        <w:t>ν</w:t>
      </w:r>
      <w:r w:rsidR="003C5847" w:rsidRPr="00B56AB9">
        <w:rPr>
          <w:rFonts w:ascii="Calibri" w:hAnsi="Calibri" w:cs="Calibri"/>
          <w:bCs/>
        </w:rPr>
        <w:t xml:space="preserve"> δεύτερο</w:t>
      </w:r>
      <w:r>
        <w:rPr>
          <w:rFonts w:ascii="Calibri" w:hAnsi="Calibri" w:cs="Calibri"/>
          <w:bCs/>
        </w:rPr>
        <w:t xml:space="preserve"> φορέα, π</w:t>
      </w:r>
      <w:r w:rsidR="003C5847" w:rsidRPr="00B56AB9">
        <w:rPr>
          <w:rFonts w:ascii="Calibri" w:hAnsi="Calibri" w:cs="Calibri"/>
          <w:bCs/>
        </w:rPr>
        <w:t>ρος τους εκπροσώπους των λαϊκών αγορών. Έφερε αναστάτωση η ερώτηση; Ναι, 30%. Το αντιλαμβάνεστε ότι είναι σε θετική κατεύθυνση. Έχετε αντιληφθεί - δεν διαφωνώ ότι το έχετε αντιληφθεί, αλλά για να μπει με ένταση - ή δεν έχετε αντιληφθεί όλοι οι κύριοι και προς τη διοίκηση, τα πρόστιμα που θα μπαίνουν από το Ψηφιακό Δελτίο Αποστολής και όλον αυτό τον ψηφιακό λαβύρινθο που συνάδελφοι, γιατί αυτοαπασχολούμενος είμαι, στις λαϊκές αγορές καθημερινά έρχονται αντιμέτωποι και με αυτόν το «Γολγοθά» υποχρεώσεων;</w:t>
      </w:r>
    </w:p>
    <w:p w14:paraId="3F5A00EE"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 xml:space="preserve">Μήπως είναι το «τυράκι» για να «μπει στη φάκα» ένας ολόκληρος χώρος μέσα και από την πολυδιάσπαση, αφού βγήκε και το ζήτημα με τους παραγωγούς στην επιφάνεια, έτσι ώστε να μπει «ταφόπλακα» και να κλείσουν οι λαϊκές αγορές; Πώς το αντιλαμβάνεται το Διοικητικό Συμβούλιο, η Ένωσή σας; Μήπως πρέπει να εντείνει την πίεση με τους άλλους αυτοαπασχολούμενους και προς το Υπουργείο και προς την Κυβέρνηση; </w:t>
      </w:r>
    </w:p>
    <w:p w14:paraId="7AE28EF0"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lastRenderedPageBreak/>
        <w:t xml:space="preserve">Τρίτον και τελευταίες ερωτήσεις. Προς τους εκπροσώπους του Συλλόγου Εργολαβικών Υπαλλήλων της ΕΥΔΑΠ. Που είναι εργολαβικοί και που ξέρετε δεν είναι εργολαβικοί επειδή ήρθε η «Θεία φώτιση» στην ΕΥΔΑΠ και λέει θα πάρω εργολαβικούς. Κάποια κόμματα έχουν ψηφίσει και έχουν ευθύνες, έτσι ώστε η εταιρεία αντί να έχει μόνιμους εργαζόμενους, όπως και όλες οι άλλες με τις καθαρίστριες στα νοσοκομεία και πάει λέγοντας, να προσλαμβάνονται σαν εργολαβικοί, ακριβώς για να μην αποκτούν και δικαιώματα. Για να λέμε τα «σύκα – σύκα» και τη «σκάφη – σκάφη». Κάποιος έχει και μια ευθύνη γι’ αυτήν εδώ την κατάσταση. </w:t>
      </w:r>
    </w:p>
    <w:p w14:paraId="60927D47" w14:textId="24540185" w:rsidR="003C5847" w:rsidRPr="00BE4BEF" w:rsidRDefault="00B56AB9" w:rsidP="00DC20E3">
      <w:pPr>
        <w:spacing w:line="276" w:lineRule="auto"/>
        <w:ind w:firstLine="630"/>
        <w:contextualSpacing/>
        <w:jc w:val="both"/>
        <w:rPr>
          <w:rFonts w:ascii="Calibri" w:hAnsi="Calibri" w:cs="Calibri"/>
          <w:bCs/>
        </w:rPr>
      </w:pPr>
      <w:r>
        <w:rPr>
          <w:rFonts w:ascii="Calibri" w:hAnsi="Calibri" w:cs="Calibri"/>
          <w:bCs/>
        </w:rPr>
        <w:t>Πρώτη ερώτηση. Θεωρείτε πως η Δ</w:t>
      </w:r>
      <w:r w:rsidR="003C5847" w:rsidRPr="00BE4BEF">
        <w:rPr>
          <w:rFonts w:ascii="Calibri" w:hAnsi="Calibri" w:cs="Calibri"/>
          <w:bCs/>
        </w:rPr>
        <w:t xml:space="preserve">ιοίκηση της ΕΥΔΑΠ θα έπρεπε να ζητήσει από την Κυβέρνηση να συμπεριλάβει άρθρο στο υπό κατάθεση νομοσχέδιο που να μονιμοποιεί, όχι να δίνει μόρια να μονιμοποιηθεί, τους εργολαβικούς εργαζόμενους οι οποίοι προσφέρουν για χρόνια τις υπηρεσίες τους και καλύπτουν πάγιες και διαρκείς ανάγκες; Μιλάμε για μονιμοποίηση. </w:t>
      </w:r>
    </w:p>
    <w:p w14:paraId="6EDD02CD" w14:textId="45CB13B2"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Δεύτερον. Θεωρείτε πως ο μόνος λόγος που η διοίκηση της ΕΥΔΑΠ διατηρεί αυτές τις σχέσεις εργασίας είναι η κάλυψη των αναγκών με εργαζόμενους χωρίς δικαιώματα και με εξαιρετικά χαμηλότερους μισθούς, ώστε να μεγιστοποιεί τα κέρδη των μετόχων; Δηλαδή, λιγότερα δικαιώματα, λιγότερες απολαβές, κάποιοι κερδίζουν. Ποιοι; Οι μεγαλομέτοχοι, που απολαμβάνουν και τι άλλο; Να κάνω και το «πικάντικο» σχόλιο, θα απολαμβάνουν και τα αποθεματικά του ταμείου της ΕΥΔΑΠ</w:t>
      </w:r>
      <w:r w:rsidR="00B56AB9">
        <w:rPr>
          <w:rFonts w:ascii="Calibri" w:hAnsi="Calibri" w:cs="Calibri"/>
          <w:bCs/>
        </w:rPr>
        <w:t>,</w:t>
      </w:r>
      <w:r w:rsidRPr="00BE4BEF">
        <w:rPr>
          <w:rFonts w:ascii="Calibri" w:hAnsi="Calibri" w:cs="Calibri"/>
          <w:bCs/>
        </w:rPr>
        <w:t xml:space="preserve"> που τους τα δίνει όλα το σημερινό νομοσχέδιο.</w:t>
      </w:r>
    </w:p>
    <w:p w14:paraId="2FC175E6" w14:textId="67AF3622"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 xml:space="preserve">Και τρίτον. Θα μπορούσε η ΕΥΔΑΠ, που αντιμετωπίζει ήδη τεράστιο θέμα υποστελέχωσης και εντατικοποίησης όπως ακούστηκε και από την Ομοσπονδία της εργασίας, να καλύψει βασικές λειτουργίες </w:t>
      </w:r>
      <w:r w:rsidR="00B56AB9">
        <w:rPr>
          <w:rFonts w:ascii="Calibri" w:hAnsi="Calibri" w:cs="Calibri"/>
          <w:bCs/>
        </w:rPr>
        <w:t>της,</w:t>
      </w:r>
      <w:r w:rsidRPr="00BE4BEF">
        <w:rPr>
          <w:rFonts w:ascii="Calibri" w:hAnsi="Calibri" w:cs="Calibri"/>
          <w:bCs/>
        </w:rPr>
        <w:t xml:space="preserve"> χωρίς τις υπηρεσίες των εργολαβικών υπαλλήλων; Δηλαδή, θα μπορούσε χωρίς τους εργολαβικούς, που καλύπτουν πάγιες και διαρκείς ανάγκες, να λειτουργήσουν οι υπηρεσίες της ΕΥΔΑΠ, που χρειάζονται διπλάσιο και τριπλάσιο και τετραπλάσιο προσωπικό από τους εργολαβικούς που απασχολεί;</w:t>
      </w:r>
    </w:p>
    <w:p w14:paraId="2BD4C31C"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Σας ευχαριστώ, κύριε Πρόεδρε.</w:t>
      </w:r>
    </w:p>
    <w:p w14:paraId="1C4DD8C0"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
          <w:bCs/>
        </w:rPr>
        <w:t>ΓΕΩΡΓΙΟΣ ΚΟΤΡΩΝΙΑΣ (Αντιπρόεδρος της Επιτροπής):</w:t>
      </w:r>
      <w:r w:rsidRPr="00BE4BEF">
        <w:rPr>
          <w:rFonts w:ascii="Calibri" w:hAnsi="Calibri" w:cs="Calibri"/>
        </w:rPr>
        <w:t xml:space="preserve"> Κι</w:t>
      </w:r>
      <w:r w:rsidRPr="00BE4BEF">
        <w:rPr>
          <w:rFonts w:ascii="Calibri" w:hAnsi="Calibri" w:cs="Calibri"/>
          <w:bCs/>
        </w:rPr>
        <w:t xml:space="preserve"> εγώ σας ευχαριστώ. </w:t>
      </w:r>
    </w:p>
    <w:p w14:paraId="7180ED7A"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 xml:space="preserve">Τον λόγο έχει τώρα ο Ειδικός Αγορητής της Νέας Αριστεράς, κ. Ευκλείδης Τσακαλώτος. </w:t>
      </w:r>
    </w:p>
    <w:p w14:paraId="7A235635"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
          <w:bCs/>
        </w:rPr>
        <w:t xml:space="preserve">ΕΥΚΛΕΙΔΗΣ ΤΣΑΚΑΛΩΤΟΣ (Ειδικός Αγορητής της Κ.Ο. «ΝΕΑ ΑΡΙΣΤΕΡΑ»): </w:t>
      </w:r>
      <w:r w:rsidRPr="00BE4BEF">
        <w:rPr>
          <w:rFonts w:ascii="Calibri" w:hAnsi="Calibri" w:cs="Calibri"/>
          <w:bCs/>
        </w:rPr>
        <w:t>Ευχαριστώ, κύριε Πρόεδρε.</w:t>
      </w:r>
    </w:p>
    <w:p w14:paraId="38AF16E1" w14:textId="2DD3D5D6"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Για τους εργολαβικούς που μόλις αναφέρα</w:t>
      </w:r>
      <w:r w:rsidR="00B56AB9">
        <w:rPr>
          <w:rFonts w:ascii="Calibri" w:hAnsi="Calibri" w:cs="Calibri"/>
          <w:bCs/>
        </w:rPr>
        <w:t>με. Μήπως έχετε στοιχεία για το</w:t>
      </w:r>
      <w:r w:rsidRPr="00BE4BEF">
        <w:rPr>
          <w:rFonts w:ascii="Calibri" w:hAnsi="Calibri" w:cs="Calibri"/>
          <w:bCs/>
        </w:rPr>
        <w:t xml:space="preserve"> μέσο όρο που έχουν δουλέψει στην εταιρεία οι εργολαβικοί; Δηλαδή, είναι δέκα χρόνια; Αν έχετε έναν αριθμό για τον μέσο όρο, θα μας βοηθούσε. Αυτή είναι η ερώτηση προς εσάς. </w:t>
      </w:r>
    </w:p>
    <w:p w14:paraId="300D97AC" w14:textId="32BF452A"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Δεν ξέρω αν το είπε ο εκπρόσωπός της ΓΣΕΒΕΕ, γιατί δεν ήταν και τόσο καλή η σύνδεση και φοβάμαι μήπως το έχασα. Αν θεωρεί ότι το άρθρο 36 δημιουργεί προβλήματα στις μικρές επιχειρήσεις λόγω, όπως είπε και ο Εισηγητής της Νέας Δημοκρατίας, είναι πολύ μεγάλα τα ποσά που πρέπει να βρεθούν; Για να πάρουν μια απάντηση</w:t>
      </w:r>
      <w:r w:rsidR="00B56AB9">
        <w:rPr>
          <w:rFonts w:ascii="Calibri" w:hAnsi="Calibri" w:cs="Calibri"/>
          <w:bCs/>
        </w:rPr>
        <w:t>,</w:t>
      </w:r>
      <w:r w:rsidRPr="00BE4BEF">
        <w:rPr>
          <w:rFonts w:ascii="Calibri" w:hAnsi="Calibri" w:cs="Calibri"/>
          <w:bCs/>
        </w:rPr>
        <w:t xml:space="preserve"> που κανείς θα θεωρούσε ότι ήταν η δουλειά της ΑΑΔΕ να κάνει έτσι κι αλλιώς. Αυτή είναι η δεύτερη.</w:t>
      </w:r>
    </w:p>
    <w:p w14:paraId="14806479" w14:textId="5081BBB0"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Και τρίτη ερώτηση για την ΕΥΔΑΠ και το Υπερταμείο. Ξέρουμε ότι από όλες τις ιδιωτικοποιήσεις διεθνώς</w:t>
      </w:r>
      <w:r w:rsidR="00B56AB9">
        <w:rPr>
          <w:rFonts w:ascii="Calibri" w:hAnsi="Calibri" w:cs="Calibri"/>
          <w:bCs/>
        </w:rPr>
        <w:t>,</w:t>
      </w:r>
      <w:r w:rsidRPr="00BE4BEF">
        <w:rPr>
          <w:rFonts w:ascii="Calibri" w:hAnsi="Calibri" w:cs="Calibri"/>
          <w:bCs/>
        </w:rPr>
        <w:t xml:space="preserve"> οι πιο αποτυχημένες είναι του νερού. Δεν ξέρω πόσο ξέρετε την κατάσταση στη Βρετανία πόσα μερίσματα έχουν δώσει και πόσο έχουν επενδύσει στις υποδομές. Δεν θα σας συνιστούσα να κάνετε μπάνιο</w:t>
      </w:r>
      <w:r w:rsidR="00B56AB9">
        <w:rPr>
          <w:rFonts w:ascii="Calibri" w:hAnsi="Calibri" w:cs="Calibri"/>
          <w:bCs/>
        </w:rPr>
        <w:t>,</w:t>
      </w:r>
      <w:r w:rsidRPr="00BE4BEF">
        <w:rPr>
          <w:rFonts w:ascii="Calibri" w:hAnsi="Calibri" w:cs="Calibri"/>
          <w:bCs/>
        </w:rPr>
        <w:t xml:space="preserve"> ούτε σε αγγλικό ποτάμι, ούτε σε αγγλική θάλασσα για λόγους που δεν μπορείτε να φανταστείτε. </w:t>
      </w:r>
    </w:p>
    <w:p w14:paraId="4BDF7384" w14:textId="77777777" w:rsidR="003C5847" w:rsidRPr="00BE4BEF" w:rsidRDefault="003C5847" w:rsidP="00CA4EC9">
      <w:pPr>
        <w:spacing w:line="276" w:lineRule="auto"/>
        <w:contextualSpacing/>
        <w:jc w:val="both"/>
        <w:rPr>
          <w:rFonts w:ascii="Calibri" w:hAnsi="Calibri" w:cs="Calibri"/>
        </w:rPr>
        <w:sectPr w:rsidR="003C5847" w:rsidRPr="00BE4BEF" w:rsidSect="003C5847">
          <w:headerReference w:type="default" r:id="rId29"/>
          <w:footerReference w:type="default" r:id="rId30"/>
          <w:pgSz w:w="11906" w:h="16838"/>
          <w:pgMar w:top="1440" w:right="1800" w:bottom="1440" w:left="1800" w:header="708" w:footer="708" w:gutter="0"/>
          <w:cols w:space="708"/>
          <w:docGrid w:linePitch="360"/>
        </w:sectPr>
      </w:pPr>
    </w:p>
    <w:p w14:paraId="033ACD67" w14:textId="13FA3AFE"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lastRenderedPageBreak/>
        <w:t>Σας ανησυχεί ότι όσο περισσότερο πάει προς τον ιδιωτικό τομέα, θα έχουμε τα ίδια φαινόμενα που χώρες σαν την Γαλλία οδήγησ</w:t>
      </w:r>
      <w:r w:rsidR="00B56AB9">
        <w:rPr>
          <w:rFonts w:ascii="Calibri" w:hAnsi="Calibri" w:cs="Calibri"/>
        </w:rPr>
        <w:t>αν</w:t>
      </w:r>
      <w:r w:rsidRPr="00BE4BEF">
        <w:rPr>
          <w:rFonts w:ascii="Calibri" w:hAnsi="Calibri" w:cs="Calibri"/>
        </w:rPr>
        <w:t xml:space="preserve"> στην </w:t>
      </w:r>
      <w:proofErr w:type="spellStart"/>
      <w:r w:rsidRPr="00BE4BEF">
        <w:rPr>
          <w:rFonts w:ascii="Calibri" w:hAnsi="Calibri" w:cs="Calibri"/>
        </w:rPr>
        <w:t>επανεθνικοποίηση</w:t>
      </w:r>
      <w:proofErr w:type="spellEnd"/>
      <w:r w:rsidRPr="00BE4BEF">
        <w:rPr>
          <w:rFonts w:ascii="Calibri" w:hAnsi="Calibri" w:cs="Calibri"/>
        </w:rPr>
        <w:t xml:space="preserve">, κοινωνικοποίηση, πώς να το πω; </w:t>
      </w:r>
    </w:p>
    <w:p w14:paraId="01E69D06"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Ευχαριστώ κύριε πρόεδρε.</w:t>
      </w:r>
    </w:p>
    <w:p w14:paraId="07228FEE" w14:textId="01B5E3EA"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ΓΕΩΡΓΙΟΣ ΚΟΤΡΩΝΙΑΣ (Αντιπρόεδρος της Επιτροπής):</w:t>
      </w:r>
      <w:r w:rsidRPr="00BE4BEF">
        <w:rPr>
          <w:rFonts w:ascii="Calibri" w:hAnsi="Calibri" w:cs="Calibri"/>
        </w:rPr>
        <w:t xml:space="preserve"> Ευχαριστώ τον κύριο Τσακαλώτο. Θα δώσουμε τον λόγο στον κύριο </w:t>
      </w:r>
      <w:proofErr w:type="spellStart"/>
      <w:r w:rsidRPr="00BE4BEF">
        <w:rPr>
          <w:rFonts w:ascii="Calibri" w:hAnsi="Calibri" w:cs="Calibri"/>
        </w:rPr>
        <w:t>Φωτόπουλο</w:t>
      </w:r>
      <w:proofErr w:type="spellEnd"/>
      <w:r w:rsidRPr="00BE4BEF">
        <w:rPr>
          <w:rFonts w:ascii="Calibri" w:hAnsi="Calibri" w:cs="Calibri"/>
        </w:rPr>
        <w:t xml:space="preserve">. </w:t>
      </w:r>
    </w:p>
    <w:p w14:paraId="53F85008" w14:textId="10A44DF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ΣΤΥΛΙΑΝΟΣ ΦΩΤΟΠΟΥΛΟΣ (Ειδικός Αγορητής της Κ.Ο «ΕΛΛΗΝΙΚΗ ΛΥΣΗ – ΚΥΡΙΑΚΟΣ ΒΕΛΟΠΟΥΛΟΣ»):</w:t>
      </w:r>
      <w:r w:rsidRPr="00BE4BEF">
        <w:rPr>
          <w:rFonts w:ascii="Calibri" w:hAnsi="Calibri" w:cs="Calibri"/>
        </w:rPr>
        <w:t xml:space="preserve"> Σας ευχαριστώ κύριε Πρόεδρε. Να ευχαριστήσω και εγώ από τη μεριά μου τους φορείς που ήρθαν σήμερα να μας ενημερώσουν. Θα είμαι σύντομος. Θα ξεκινήσω με τον κύριο Σωτηρίου, τον Πρόεδρο της Παναττικής Ομοσπονδίας Συλλόγων Παραγωγών. Εμφανιστήκατε εν πάση περιπτωση ή εγώ κατάλαβα ότι είστε ευχαριστημένος με το 30% σε μια περίοδο στην οποία οι ηλεκτρονικές συναλλαγές κυριαρχούν, το κράτος μπορεί να έχει την όποια πληροφορία για το πραγματικό εισόδημα των ελεύθερων επαγγελματιών. Αναφέρατε το δελτίο αποστολής, να σας πω εδώ ότι τα πρόστιμα του δελτίου αποστολής για τα προγραφικά βιβλία θα είναι 5.000 ευρώ. Θα ήθελα ένα σχόλιο γι’ αυτό. Και ένα σχόλιο για μια είδηση, η οποία βγήκε την προηγούμενη εβδομάδα, συνάδελφός στη Χαλκιδική «έφαγε» </w:t>
      </w:r>
      <w:r w:rsidR="00B56AB9">
        <w:rPr>
          <w:rFonts w:ascii="Calibri" w:hAnsi="Calibri" w:cs="Calibri"/>
        </w:rPr>
        <w:t>ένα πρόστιμο 10.000 ευρώ από τη</w:t>
      </w:r>
      <w:r w:rsidRPr="00BE4BEF">
        <w:rPr>
          <w:rFonts w:ascii="Calibri" w:hAnsi="Calibri" w:cs="Calibri"/>
        </w:rPr>
        <w:t xml:space="preserve"> ΔΥΟ Πολυγύρου για τη μη διασύνδεση της ταμειακής του  μηχανής με το </w:t>
      </w:r>
      <w:r w:rsidRPr="00BE4BEF">
        <w:rPr>
          <w:rFonts w:ascii="Calibri" w:hAnsi="Calibri" w:cs="Calibri"/>
          <w:lang w:val="en-US"/>
        </w:rPr>
        <w:t>POS</w:t>
      </w:r>
      <w:r w:rsidRPr="00BE4BEF">
        <w:rPr>
          <w:rFonts w:ascii="Calibri" w:hAnsi="Calibri" w:cs="Calibri"/>
        </w:rPr>
        <w:t>, κάτι για το οποίο δεν συζητήθηκε σήμερα και δεν ακούστηκε στα πρόστιμα. Θα ήθελα να μας πείτε τι σημαίνει για έναν άνθρωπο ο οποίος πουλάει λάδι στη Λαϊκή, να «φάει» ένα πρόστιμο 10.000 ευρώ;</w:t>
      </w:r>
    </w:p>
    <w:p w14:paraId="48D24C24" w14:textId="77777777" w:rsidR="00B56AB9" w:rsidRDefault="003C5847" w:rsidP="00DC20E3">
      <w:pPr>
        <w:spacing w:line="276" w:lineRule="auto"/>
        <w:ind w:firstLine="630"/>
        <w:contextualSpacing/>
        <w:jc w:val="both"/>
        <w:rPr>
          <w:rFonts w:ascii="Calibri" w:hAnsi="Calibri" w:cs="Calibri"/>
        </w:rPr>
      </w:pPr>
      <w:r w:rsidRPr="00BE4BEF">
        <w:rPr>
          <w:rFonts w:ascii="Calibri" w:hAnsi="Calibri" w:cs="Calibri"/>
        </w:rPr>
        <w:t>Έρχομαι στους συναδέλφους μου, τον κύριο Χριστοφορά,   τον κύριο Πόλυγγερ και τον κύριο Καμπάνη. Κύριοι, μιλάμε για την μείωση των προστίμων στον Φ.Π.Α. σε μια περίοδο στην οποία έχει γίνει υποχρεωτική η ανά μήνα υποβολή δηλώσεων Φ.Π.Α, άρα ένας άνθρωπος ο οποίος έπρεπε να υποβάλλει ανά τρίμηνο μια καινούργια εταιρεία ανεξαρτήτως βιβλίων υποβάλλει πια ανά μήνα. Άρα</w:t>
      </w:r>
      <w:r w:rsidR="00B56AB9">
        <w:rPr>
          <w:rFonts w:ascii="Calibri" w:hAnsi="Calibri" w:cs="Calibri"/>
        </w:rPr>
        <w:t>,</w:t>
      </w:r>
      <w:r w:rsidRPr="00BE4BEF">
        <w:rPr>
          <w:rFonts w:ascii="Calibri" w:hAnsi="Calibri" w:cs="Calibri"/>
        </w:rPr>
        <w:t xml:space="preserve"> τα πρόστιμα μειώνονται από τα 250 στα 100, αλλά οι υποβολές είναι 12 αντί για τρεις. Θα ήθελα να μου κάνετε ένα σχόλιο γι’ αυτό; Όπως επίσης ένα σχόλιο για τους λοιπούς παρακρατούμενους φόρους, γιατί τα τελευταία χρόνια οι δηλωτικές υποχρεώσεις όλων των επιχειρήσεων και κατ’ επέκταση των λογιστών φοροτεχνικών έχουν αυξηθεί για τα δημοτικά τέλη, τα οποία πάνε πια βάση την ΑΑΔΕ, μέσω </w:t>
      </w:r>
      <w:r w:rsidRPr="00BE4BEF">
        <w:rPr>
          <w:rFonts w:ascii="Calibri" w:hAnsi="Calibri" w:cs="Calibri"/>
          <w:lang w:val="en-US"/>
        </w:rPr>
        <w:t>taxis</w:t>
      </w:r>
      <w:r w:rsidRPr="00BE4BEF">
        <w:rPr>
          <w:rFonts w:ascii="Calibri" w:hAnsi="Calibri" w:cs="Calibri"/>
        </w:rPr>
        <w:t xml:space="preserve"> </w:t>
      </w:r>
      <w:r w:rsidRPr="00BE4BEF">
        <w:rPr>
          <w:rFonts w:ascii="Calibri" w:hAnsi="Calibri" w:cs="Calibri"/>
          <w:lang w:val="en-US"/>
        </w:rPr>
        <w:t>net</w:t>
      </w:r>
      <w:r w:rsidRPr="00BE4BEF">
        <w:rPr>
          <w:rFonts w:ascii="Calibri" w:hAnsi="Calibri" w:cs="Calibri"/>
        </w:rPr>
        <w:t xml:space="preserve"> για τις σακούλες, για τα καπάκια, για τα ποτηράκια των καφέ. Για όλα αυτά, λοιπόν, οι επιχειρήσεις δηλώνουν κάθε μήνα ή κάθε τρίμηνο τις υποχρεώσεις αυτές και αυτές έχουν ένα πρόστιμο ακόμα και για ποσά του ενός και ενάμιση ευρώ. Τρίτη ερώτηση για τους λογιστές φοροτεχνικούς, οι απαντήσεις. Ναι, είναι ένα μέτρο το οποίο ισχύει διεθνώς, το αντιλαμβανόμαστε. Διεθνώς </w:t>
      </w:r>
      <w:r w:rsidR="00B56AB9">
        <w:rPr>
          <w:rFonts w:ascii="Calibri" w:hAnsi="Calibri" w:cs="Calibri"/>
        </w:rPr>
        <w:t>όμως,</w:t>
      </w:r>
      <w:r w:rsidRPr="00BE4BEF">
        <w:rPr>
          <w:rFonts w:ascii="Calibri" w:hAnsi="Calibri" w:cs="Calibri"/>
        </w:rPr>
        <w:t xml:space="preserve"> δεν υπάρχει αυτή η πολυπλοκότητα στη φορολογική νομοθεσία, η οποία υπάρχει στην Ελλ</w:t>
      </w:r>
      <w:r w:rsidR="00B56AB9">
        <w:rPr>
          <w:rFonts w:ascii="Calibri" w:hAnsi="Calibri" w:cs="Calibri"/>
        </w:rPr>
        <w:t>άδα. Ένα το κρατούμενο. Δυο, τη</w:t>
      </w:r>
      <w:r w:rsidRPr="00BE4BEF">
        <w:rPr>
          <w:rFonts w:ascii="Calibri" w:hAnsi="Calibri" w:cs="Calibri"/>
        </w:rPr>
        <w:t xml:space="preserve"> δυνατότητα να πληρώσουν τέτοιο παράβολο το έχουν οι πολύ μεγάλες επιχειρήσεις, οι οποίες έχουν οργανωμένα νομικά τμήματα και οργανωμένα λογιστήρια, αποκλείει δηλαδή τις μικρές επιχειρήσεις από την καταβολή παραβόλου. Θα ήθελα την άποψή σας και σε αυτό. </w:t>
      </w:r>
    </w:p>
    <w:p w14:paraId="78232C6C" w14:textId="74DC0D2C"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Και θα κλείσω με την κυρία </w:t>
      </w:r>
      <w:proofErr w:type="spellStart"/>
      <w:r w:rsidRPr="00BE4BEF">
        <w:rPr>
          <w:rFonts w:ascii="Calibri" w:hAnsi="Calibri" w:cs="Calibri"/>
        </w:rPr>
        <w:t>Μέγκα</w:t>
      </w:r>
      <w:proofErr w:type="spellEnd"/>
      <w:r w:rsidRPr="00BE4BEF">
        <w:rPr>
          <w:rFonts w:ascii="Calibri" w:hAnsi="Calibri" w:cs="Calibri"/>
        </w:rPr>
        <w:t xml:space="preserve">, την </w:t>
      </w:r>
      <w:r w:rsidR="00210F64" w:rsidRPr="00210F64">
        <w:rPr>
          <w:rFonts w:ascii="Calibri" w:hAnsi="Calibri" w:cs="Calibri"/>
        </w:rPr>
        <w:t>Πρόεδρος του ΔΣ του Συλλόγου Εργολαβικών Υπαλλήλων της Εταιρείας Ύδρευσης</w:t>
      </w:r>
      <w:r w:rsidR="00B56AB9">
        <w:rPr>
          <w:rFonts w:ascii="Calibri" w:hAnsi="Calibri" w:cs="Calibri"/>
        </w:rPr>
        <w:t xml:space="preserve"> και Αποχέτευσης Πρωτευούσης AE</w:t>
      </w:r>
      <w:r w:rsidR="00210F64" w:rsidRPr="00210F64">
        <w:rPr>
          <w:rFonts w:ascii="Calibri" w:hAnsi="Calibri" w:cs="Calibri"/>
        </w:rPr>
        <w:t>.</w:t>
      </w:r>
      <w:r w:rsidR="00210F64">
        <w:rPr>
          <w:rFonts w:ascii="Calibri" w:hAnsi="Calibri" w:cs="Calibri"/>
        </w:rPr>
        <w:t xml:space="preserve"> </w:t>
      </w:r>
      <w:r w:rsidRPr="00BE4BEF">
        <w:rPr>
          <w:rFonts w:ascii="Calibri" w:hAnsi="Calibri" w:cs="Calibri"/>
        </w:rPr>
        <w:t xml:space="preserve">Αν έχω πληροφορηθεί σωστά οι εργαζόμενοι τους οποίους εκπροσωπείτε εργάζονται από 2 έως 15 χρόνια; Θα ήθελα να μου το επιβεβαιώσετε αυτό. Κάνετε δουλειές και εργασίες για τις οποίες οι υπάλληλοι της ΕΥΔΑΠ για την ίδια εργασία παίρνουν διπλάσιο ίσως και τριπλάσιο μισθό. Δεν θα θέλαμε να μειωθεί ο μισθός αυτών των ανθρώπων, θα θέλαμε να αυξηθεί ο δικό σας. Και τρίτον, θα εξετάζει απ' ότι κατάλαβα και απ’ ότι έχω πληροφορηθεί μια τριμελής Επιτροπή </w:t>
      </w:r>
      <w:r w:rsidRPr="00BE4BEF">
        <w:rPr>
          <w:rFonts w:ascii="Calibri" w:hAnsi="Calibri" w:cs="Calibri"/>
        </w:rPr>
        <w:lastRenderedPageBreak/>
        <w:t xml:space="preserve">της ΕΥΔΑΠ  τις προσλήψεις. Θα θέλατε να μας πείτε κάποιες πληροφορίες, αν έχετε, τι είναι αυτή η τριμελής επιτροπή και πώς θα λειτουργεί; Για να καταλάβουμε κι εμείς τι συμβαίνει στην ΕΥΔΑΠ. </w:t>
      </w:r>
    </w:p>
    <w:p w14:paraId="786C19FA"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Ευχαριστώ κύριε Πρόεδρε.</w:t>
      </w:r>
    </w:p>
    <w:p w14:paraId="662D77A4"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ΓΕΩΡΓΙΟΣ ΚΟΤΡΩΝΙΑΣ (Αντιπρόεδρος της Επιτροπής):</w:t>
      </w:r>
      <w:r w:rsidRPr="00BE4BEF">
        <w:rPr>
          <w:rFonts w:ascii="Calibri" w:hAnsi="Calibri" w:cs="Calibri"/>
        </w:rPr>
        <w:t xml:space="preserve"> Και εγώ κύριε Φωτόπουλε. </w:t>
      </w:r>
    </w:p>
    <w:p w14:paraId="7953B71A"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Τον λόγο έχει ο κύριος Πάρις Κουκουλόπουλος, Εισηγητής της Μειοψηφίας.</w:t>
      </w:r>
    </w:p>
    <w:p w14:paraId="42497768" w14:textId="77777777" w:rsidR="00B56AB9" w:rsidRDefault="003C5847" w:rsidP="00DC20E3">
      <w:pPr>
        <w:spacing w:line="276" w:lineRule="auto"/>
        <w:ind w:firstLine="630"/>
        <w:contextualSpacing/>
        <w:jc w:val="both"/>
        <w:rPr>
          <w:rFonts w:ascii="Calibri" w:hAnsi="Calibri" w:cs="Calibri"/>
        </w:rPr>
      </w:pPr>
      <w:r w:rsidRPr="00BE4BEF">
        <w:rPr>
          <w:rFonts w:ascii="Calibri" w:hAnsi="Calibri" w:cs="Calibri"/>
          <w:b/>
          <w:bCs/>
        </w:rPr>
        <w:t>ΠΑΡΑΣΚΕΥΑΣ (ΠΑΡΙΣ) ΚΟΥΚΟΥΛΟΠΟΥΛΟΣ (Εισηγητής της Μειοψηφίας):</w:t>
      </w:r>
      <w:r w:rsidRPr="00BE4BEF">
        <w:rPr>
          <w:rFonts w:ascii="Calibri" w:hAnsi="Calibri" w:cs="Calibri"/>
        </w:rPr>
        <w:t xml:space="preserve"> Ευχαριστώ κύριε Πρόεδρε. Να ευχαριστήσω όλους τους προσκεκλημένους μας και όσους ήταν παρόντες και όσους συμμετείχαν διαδικτυακά, να τους ευχαριστήσουμε για την παρουσία τους και για όσα μας είπαν. Να ζητήσω συγγνώμη γιατί έλειψα περίπου τρία τέταρτα, ήταν προγραμματισμένη η έδρα στην Ολομέλεια</w:t>
      </w:r>
      <w:r w:rsidR="00B56AB9">
        <w:rPr>
          <w:rFonts w:ascii="Calibri" w:hAnsi="Calibri" w:cs="Calibri"/>
        </w:rPr>
        <w:t>,</w:t>
      </w:r>
      <w:r w:rsidRPr="00BE4BEF">
        <w:rPr>
          <w:rFonts w:ascii="Calibri" w:hAnsi="Calibri" w:cs="Calibri"/>
        </w:rPr>
        <w:t xml:space="preserve"> ως Αντιπρόεδρος και έπρεπε να κλείσει αυτό το νομοσχέδιο. </w:t>
      </w:r>
    </w:p>
    <w:p w14:paraId="1BA44933" w14:textId="1776B078"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Ξεκινάω από το Σωματείο «ΤΡΙΑΙΝΑ», τους μετόχους του ταχυδρομικού ταμιευτηρίου, δηλαδή τον κύριο Αγγελάκη και στη συνέχεια από τις Λαϊκές Αγορές. Είχαμε ζητήσει και εμείς την παρουσία τους προκειμένου να έχουμε τη δική τους οπτική για τις διατάξεις. Νομίζω ήταν σωστή η πρωτοβουλία μας και προφανώς θα στηρίξουμε αυτές τις διατάξεις, όπου μάλιστα μπορούν να υπάρξουν περιθώρια βελτίωσης όπως αυτό που πληροφορήθηκα ότι έγινε πριν από λίγο, δηλαδή και για τους παραγωγούς με  μία προσθήκη. Να γίνει αυτό, κύριε Υπουργέ, δηλαδή αυτό που έφερε ο κύριος Καράογλου</w:t>
      </w:r>
      <w:r w:rsidR="00B56AB9">
        <w:rPr>
          <w:rFonts w:ascii="Calibri" w:hAnsi="Calibri" w:cs="Calibri"/>
        </w:rPr>
        <w:t>,</w:t>
      </w:r>
      <w:r w:rsidRPr="00BE4BEF">
        <w:rPr>
          <w:rFonts w:ascii="Calibri" w:hAnsi="Calibri" w:cs="Calibri"/>
        </w:rPr>
        <w:t xml:space="preserve">  που συμφωνούμε και εμείς φυσικά. </w:t>
      </w:r>
    </w:p>
    <w:p w14:paraId="0898DA9C"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Τώρα έχω δύο ερωτήσεις βασικά στη συνέχεια αυτών που είχαμε πει και στην πρώτη συνεδρίαση. Το πρώτο αφορά την ΑΑΔΕ. Είχα πει και στην πρώτη συνεδρίαση μας, κύριε Πρόεδρε, ότι στον ΟΟΣΑ, παρότι τώρα εισάγεται το θεσμικό πλαίσιο των δεσμευτικών προτάσεων της φορολογικής διοίκησης, καταγράφονται 8 υποθέσεις στις οποίες έχει υπάρξει ανάλογη διαδικασία στην Ελλάδα. Διευκρίνιση θέλω. Όντως ισχύει αυτό και σε τι συνίστανται αυτές οι υποθέσεις και πώς εξελίχθηκαν; Το είχα πει ευκρινέστατα νομίζω και είχα ρωτήσει και τον κύριο Υπουργό στην πρώτη συνεδρίαση. Έχω και σχετικό έγγραφο αν χρειαστεί δηλαδή να καταθέσω, αλλά νομίζω δεν αμφισβητείτε, εμείς από τον  ΟΟΣΑ το πήραμε. Το είχα πει με σαφήνεια στην πρώτη συνεδρίαση. </w:t>
      </w:r>
    </w:p>
    <w:p w14:paraId="6B07452C" w14:textId="55BD21C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Επίσης, τόσο στην Ομοσπονδία των Εργαζομένων ΕΥΔΑΠ, όσο και στην Πρόεδρο των Εργολαβικών Εργαζομένων εν πάση περιπτωση, αδόκιμος όρος, αλλά έτσι τους καλέσανε, θέλω να κάνω δύο ερωτήματα. Το ένα είναι και προς την Ομοσπονδία, πως βλέπουν μία πρόταση που εμείς έχουμε, εάν θέλουμε πραγματικά να αναγνωριστεί η προϋπηρεσία που σε πολλές περιπτώσεις όπως λέει το υπόμνημα και ειπώθηκε φαντάζομαι και στην συνεδρίαση των Εργολαβικών Εργαζομένων ξεπερνάει τα 15 έτη, πλην όμως αυτές οι συμβάσεις είναι φύλαξης, καθαριότητας, είναι τέτοιου τύπου συμβάσεις, ενώ το αντικείμενο στο οποίο εργάζονται αυτοί οι άνθρωποι είναι κατά κανόνα εντελώς διαφορετικά. Εδώ πρέπει να υπάρξει μια διαδικασία πιστοποίησης από την ίδια την υπηρεσία της προϋπηρεσίας. Γιατί αν πάμε με τον τύπο, τότε προφανώς η προϋπηρεσία δεν έχει καμία συνάφεια με την οποιαδήποτε προκηρυσσώμενη θέση. Να το διευκρινίσουμε αυτό. </w:t>
      </w:r>
      <w:r w:rsidR="005C5F0C" w:rsidRPr="00BE4BEF">
        <w:rPr>
          <w:rFonts w:ascii="Calibri" w:hAnsi="Calibri" w:cs="Calibri"/>
        </w:rPr>
        <w:t>Άρα</w:t>
      </w:r>
      <w:r w:rsidRPr="00BE4BEF">
        <w:rPr>
          <w:rFonts w:ascii="Calibri" w:hAnsi="Calibri" w:cs="Calibri"/>
        </w:rPr>
        <w:t xml:space="preserve">, λοιπόν, απευθύνομαι και προς την Κυβέρνηση, πρέπει να δούμε εάν γίνει δεκτό το αίτημα να θεμελιώσουν με ένα δικαίωμα που είναι στοιχειώδης υποχρέωση μας, νομίζω, δεν είναι παιδιά κατώτερου θεού αυτοί που δούλευαν και παρείχαν υπηρεσίες επί 15 χρόνια μέσω παροχών υπηρεσιών στην ΕΥΔΑΠ. Εξάλλου σε γενικές γραμμές και τα προηγούμενα χρόνια πολλές φορές έγινε συζήτηση και προσπάθεια ένα μέρος της προϋπηρεσίας στον ιδιωτικό τομέα να λογίζεται ως εμπειρία, γνωστά αυτά σε όλους μας και σε εμάς από την </w:t>
      </w:r>
      <w:r w:rsidRPr="00BE4BEF">
        <w:rPr>
          <w:rFonts w:ascii="Calibri" w:hAnsi="Calibri" w:cs="Calibri"/>
        </w:rPr>
        <w:lastRenderedPageBreak/>
        <w:t xml:space="preserve">Αυτοδιοίκηση, κύριε Πρόεδρε, πόσο δίκαιο είναι αυτό το </w:t>
      </w:r>
      <w:r w:rsidR="005C5F0C">
        <w:rPr>
          <w:rFonts w:ascii="Calibri" w:hAnsi="Calibri" w:cs="Calibri"/>
        </w:rPr>
        <w:t xml:space="preserve">ζήτημα σε αυτή την εξέλιξη. Θα ήθελα ένα σχόλιο </w:t>
      </w:r>
      <w:r w:rsidRPr="00BE4BEF">
        <w:rPr>
          <w:rFonts w:ascii="Calibri" w:hAnsi="Calibri" w:cs="Calibri"/>
        </w:rPr>
        <w:t>και από την Ομοσπονδία και από τους εργαζόμενους. Επίσης, εάν έχουν και κάποια πρόταση να μας κάνουν γύρω από αυτό δηλαδή;</w:t>
      </w:r>
    </w:p>
    <w:p w14:paraId="10F59329"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Ολοκληρώνω με την Ομοσπονδία στην ΕΥΔΑΠ, για να κάνω ένα ερώτημα πολύ σύντομο αλλά πολύ καίριο. Όλη αυτή η διαδικασία με το αποθεματικό κατά το οποίο έχει δημιουργηθεί βέβαια από δημόσιους πόρους, τα οποία προέρχονται από τη διαχείριση και την τιμολόγηση του νερού από την ΕΥΔΑΠ, κατά πόσον δεν θα περάσει στους μετόχους; Κατά πόσον διασφαλίζεται ότι θα κατευθυνθεί αποκλειστικά σε υποδομές και δεν είναι από την «πίσω πόρτα» μία εύνοια μιας περαιτέρω ιδιωτικοποίησης; Γιατί αν πάνε αυτά μέσω της διαδικασίας των μερισμάτων πάλι στους μετόχους, στους ιδιώτες μετόχους, κάτι δεν πάει καλά εδώ σε αυτή την υπόθεση. Δεν ξέρω πως το βλέπει η Ομοσπονδία αυτό το ζήτημα;</w:t>
      </w:r>
    </w:p>
    <w:p w14:paraId="00EE21F6" w14:textId="26650E42" w:rsidR="003C5847" w:rsidRPr="00BE4BEF" w:rsidRDefault="003C5847" w:rsidP="00CA4EC9">
      <w:pPr>
        <w:spacing w:line="276" w:lineRule="auto"/>
        <w:ind w:firstLine="630"/>
        <w:contextualSpacing/>
        <w:jc w:val="both"/>
        <w:rPr>
          <w:rFonts w:ascii="Calibri" w:hAnsi="Calibri" w:cs="Calibri"/>
        </w:rPr>
        <w:sectPr w:rsidR="003C5847" w:rsidRPr="00BE4BEF" w:rsidSect="003C5847">
          <w:headerReference w:type="default" r:id="rId31"/>
          <w:footerReference w:type="default" r:id="rId32"/>
          <w:pgSz w:w="11906" w:h="16838"/>
          <w:pgMar w:top="1440" w:right="1800" w:bottom="1440" w:left="1800" w:header="708" w:footer="708" w:gutter="0"/>
          <w:cols w:space="708"/>
          <w:docGrid w:linePitch="360"/>
        </w:sectPr>
      </w:pPr>
      <w:r w:rsidRPr="00BE4BEF">
        <w:rPr>
          <w:rFonts w:ascii="Calibri" w:hAnsi="Calibri" w:cs="Calibri"/>
        </w:rPr>
        <w:t xml:space="preserve"> Ευχαριστώ.</w:t>
      </w:r>
    </w:p>
    <w:p w14:paraId="2E57E598"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lastRenderedPageBreak/>
        <w:t>ΓΕΩΡΓΙΟΣ ΚΟΤΡΩΝΙΑΣ (Αντιπρόεδρος της Επιτροπής):</w:t>
      </w:r>
      <w:r w:rsidRPr="00BE4BEF">
        <w:rPr>
          <w:rFonts w:ascii="Calibri" w:hAnsi="Calibri" w:cs="Calibri"/>
        </w:rPr>
        <w:t xml:space="preserve"> Κι εμείς ευχαριστούμε.</w:t>
      </w:r>
    </w:p>
    <w:p w14:paraId="7D0FD547" w14:textId="06DF147B"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Ο κ. Βορύλλας, έχει το</w:t>
      </w:r>
      <w:r w:rsidR="001A764D">
        <w:rPr>
          <w:rFonts w:ascii="Calibri" w:hAnsi="Calibri" w:cs="Calibri"/>
        </w:rPr>
        <w:t>ν</w:t>
      </w:r>
      <w:r w:rsidRPr="00BE4BEF">
        <w:rPr>
          <w:rFonts w:ascii="Calibri" w:hAnsi="Calibri" w:cs="Calibri"/>
        </w:rPr>
        <w:t xml:space="preserve"> λόγο.</w:t>
      </w:r>
    </w:p>
    <w:p w14:paraId="6375F58F"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ΑΝΔΡΕΑΣ ΒΟΡΥΛΛΑΣ (Ειδικός Αγορητής της Κ.Ο. «ΔΗΜΟΚΡΑΤΙΚΟ ΠΑΤΡΙΩΤΙΚΟ ΚΙΝΗΜΑ “ΝΙΚΗ”»):</w:t>
      </w:r>
      <w:r w:rsidRPr="00BE4BEF">
        <w:rPr>
          <w:rFonts w:ascii="Calibri" w:hAnsi="Calibri" w:cs="Calibri"/>
        </w:rPr>
        <w:t xml:space="preserve"> Ευχαριστώ, κύριε Πρόεδρε.</w:t>
      </w:r>
    </w:p>
    <w:p w14:paraId="3F5A5706"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Κατ’ αρχάς, να ευχαριστήσω τους φορείς για την ενημέρωση. Θέλω να κάνω μια ερώτηση στον κ. </w:t>
      </w:r>
      <w:proofErr w:type="spellStart"/>
      <w:r w:rsidRPr="00BE4BEF">
        <w:rPr>
          <w:rFonts w:ascii="Calibri" w:hAnsi="Calibri" w:cs="Calibri"/>
        </w:rPr>
        <w:t>Φάκο</w:t>
      </w:r>
      <w:proofErr w:type="spellEnd"/>
      <w:r w:rsidRPr="00BE4BEF">
        <w:rPr>
          <w:rFonts w:ascii="Calibri" w:hAnsi="Calibri" w:cs="Calibri"/>
        </w:rPr>
        <w:t xml:space="preserve">, που εκπροσωπεί την Ανεξάρτητη Αρχή Δημοσίων Εσόδων. </w:t>
      </w:r>
    </w:p>
    <w:p w14:paraId="07C9667D"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Οι δύο Οδηγίες που ενσωματώνονται στο εθνικό δίκαιο επεκτείνουν τη διοικητική συνεργασία μεταξύ των κρατών μελών της Ευρωπαϊκής Ένωσης, στα </w:t>
      </w:r>
      <w:proofErr w:type="spellStart"/>
      <w:r w:rsidRPr="00BE4BEF">
        <w:rPr>
          <w:rFonts w:ascii="Calibri" w:hAnsi="Calibri" w:cs="Calibri"/>
        </w:rPr>
        <w:t>κρυπτοστοιχεία</w:t>
      </w:r>
      <w:proofErr w:type="spellEnd"/>
      <w:r w:rsidRPr="00BE4BEF">
        <w:rPr>
          <w:rFonts w:ascii="Calibri" w:hAnsi="Calibri" w:cs="Calibri"/>
        </w:rPr>
        <w:t xml:space="preserve"> και στην ψηφιακή οικονομία. Το νομοσχέδιο δημιουργεί πλήρη μηχανισμό καταγραφής συναλλαγών σε </w:t>
      </w:r>
      <w:proofErr w:type="spellStart"/>
      <w:r w:rsidRPr="00BE4BEF">
        <w:rPr>
          <w:rFonts w:ascii="Calibri" w:hAnsi="Calibri" w:cs="Calibri"/>
        </w:rPr>
        <w:t>κρυπτοστοιχεία</w:t>
      </w:r>
      <w:proofErr w:type="spellEnd"/>
      <w:r w:rsidRPr="00BE4BEF">
        <w:rPr>
          <w:rFonts w:ascii="Calibri" w:hAnsi="Calibri" w:cs="Calibri"/>
        </w:rPr>
        <w:t xml:space="preserve"> αλλά δεν εισάγει τη φορολόγηση των σχετικών κερδών. </w:t>
      </w:r>
    </w:p>
    <w:p w14:paraId="546D6CB3"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Θα σας θυμίσω, για άλλη μια φορά, ότι το 14% των Ελλήνων είναι κάτοχοι  </w:t>
      </w:r>
      <w:proofErr w:type="spellStart"/>
      <w:r w:rsidRPr="00BE4BEF">
        <w:rPr>
          <w:rFonts w:ascii="Calibri" w:hAnsi="Calibri" w:cs="Calibri"/>
        </w:rPr>
        <w:t>κρυπτονομισμάτων</w:t>
      </w:r>
      <w:proofErr w:type="spellEnd"/>
      <w:r w:rsidRPr="00BE4BEF">
        <w:rPr>
          <w:rFonts w:ascii="Calibri" w:hAnsi="Calibri" w:cs="Calibri"/>
        </w:rPr>
        <w:t xml:space="preserve">. </w:t>
      </w:r>
    </w:p>
    <w:p w14:paraId="04EFFE13"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Ποια η χρησιμότητα της ενσωμάτωσης των δύο Οδηγιών όταν δεν προβλέπεται σαφές φορολογικό πλαίσιο για τις συναλλαγές σε </w:t>
      </w:r>
      <w:proofErr w:type="spellStart"/>
      <w:r w:rsidRPr="00BE4BEF">
        <w:rPr>
          <w:rFonts w:ascii="Calibri" w:hAnsi="Calibri" w:cs="Calibri"/>
        </w:rPr>
        <w:t>κρυπτοστοιχεία</w:t>
      </w:r>
      <w:proofErr w:type="spellEnd"/>
      <w:r w:rsidRPr="00BE4BEF">
        <w:rPr>
          <w:rFonts w:ascii="Calibri" w:hAnsi="Calibri" w:cs="Calibri"/>
        </w:rPr>
        <w:t xml:space="preserve">; </w:t>
      </w:r>
    </w:p>
    <w:p w14:paraId="05F2D9BA"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Από την άλλη, σε περίπτωση μηδενικών ή πιστωτικών δηλώσεων που δεν υπάρχει απώλεια εσόδων για το δημόσιο συνεχίζεται να επιβάλλεται πρόστιμο. </w:t>
      </w:r>
    </w:p>
    <w:p w14:paraId="5097583C"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Ποιο είναι το πραγματικό όφελος αυτής της πρακτικής; </w:t>
      </w:r>
    </w:p>
    <w:p w14:paraId="5920E151"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Θα ήθελα να κάνω μια ερώτηση στον κ. Δημήτρη </w:t>
      </w:r>
      <w:proofErr w:type="spellStart"/>
      <w:r w:rsidRPr="00BE4BEF">
        <w:rPr>
          <w:rFonts w:ascii="Calibri" w:hAnsi="Calibri" w:cs="Calibri"/>
        </w:rPr>
        <w:t>Χριστοφοράκη</w:t>
      </w:r>
      <w:proofErr w:type="spellEnd"/>
      <w:r w:rsidRPr="00BE4BEF">
        <w:rPr>
          <w:rFonts w:ascii="Calibri" w:hAnsi="Calibri" w:cs="Calibri"/>
        </w:rPr>
        <w:t xml:space="preserve"> και στον κ. Βασίλειο </w:t>
      </w:r>
      <w:proofErr w:type="spellStart"/>
      <w:r w:rsidRPr="00BE4BEF">
        <w:rPr>
          <w:rFonts w:ascii="Calibri" w:hAnsi="Calibri" w:cs="Calibri"/>
        </w:rPr>
        <w:t>Καμπάνη</w:t>
      </w:r>
      <w:proofErr w:type="spellEnd"/>
      <w:r w:rsidRPr="00BE4BEF">
        <w:rPr>
          <w:rFonts w:ascii="Calibri" w:hAnsi="Calibri" w:cs="Calibri"/>
        </w:rPr>
        <w:t xml:space="preserve">, σχετικά με τις φορολογικές δεσμευτικές απαντήσεις. </w:t>
      </w:r>
    </w:p>
    <w:p w14:paraId="5D70D35D"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Επιβάλλετε ένα κόστος τόσο υψηλό που αποκλείει τις μικρομεσαίες επιχειρήσεις, προβλέπετε προθεσμίες που φτάνουν τις 150 μέρες, δηλαδή 5 μήνες, σε μια εποχή όπου οι επιχειρηματικές αποφάσεις λαμβάνονται σε μερικές βδομάδες. Δεν διασφαλίζετε επαρκώς την αιτιολόγηση των αποδείξεων ούτε τη δυνατότητα ένστασης. Δεν παρέχετε καμία ουσιαστική εγγύηση διάρκειας ισχύος σε ένα φορολογικό περιβάλλον που αλλάζει συνεχώς και ενώ δημιουργείται ένας μηχανισμός δεσμευτικών απαντήσεων, επί της ουσίας, την ακυρώνετε με την παράγραφο 5 του άρθρου, διότι ορίζεται ότι η φορολογική δεσμευτική απάντηση ισχύει για όσο χρονικό διάστημα παραμένουν αμετάβλητα τα </w:t>
      </w:r>
      <w:proofErr w:type="spellStart"/>
      <w:r w:rsidRPr="00BE4BEF">
        <w:rPr>
          <w:rFonts w:ascii="Calibri" w:hAnsi="Calibri" w:cs="Calibri"/>
        </w:rPr>
        <w:t>εξετασθέντα</w:t>
      </w:r>
      <w:proofErr w:type="spellEnd"/>
      <w:r w:rsidRPr="00BE4BEF">
        <w:rPr>
          <w:rFonts w:ascii="Calibri" w:hAnsi="Calibri" w:cs="Calibri"/>
        </w:rPr>
        <w:t xml:space="preserve"> περιστατικά και η νομοθεσία επί των οποίων εκδόθηκε. </w:t>
      </w:r>
    </w:p>
    <w:p w14:paraId="4C69890D"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Με απλά λόγια, η φορολογική δεσμευτική απάντηση που θα λάβει ένας επενδυτής δεν είναι δεσμευτική.</w:t>
      </w:r>
    </w:p>
    <w:p w14:paraId="07BB91A4"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Θέλω να κάνω και μια ερώτηση στους εκπροσώπους των λαϊκών αγορών, στον κ. Άγγελο </w:t>
      </w:r>
      <w:proofErr w:type="spellStart"/>
      <w:r w:rsidRPr="00BE4BEF">
        <w:rPr>
          <w:rFonts w:ascii="Calibri" w:hAnsi="Calibri" w:cs="Calibri"/>
        </w:rPr>
        <w:t>Δερερτζή</w:t>
      </w:r>
      <w:proofErr w:type="spellEnd"/>
      <w:r w:rsidRPr="00BE4BEF">
        <w:rPr>
          <w:rFonts w:ascii="Calibri" w:hAnsi="Calibri" w:cs="Calibri"/>
        </w:rPr>
        <w:t xml:space="preserve"> και στον κ. Σωτηρίου Νικόλαο. Η Κυβέρνηση, αφού σας φόρτωσε ένα υπέρογκο φορολογικό νομοσχέδιο με τεκμαρτή φορολογία, τώρα που έρχονται εκλογές και βλέπει τα ποσοστά της να πέφτουν ραγδαία σας κάνει τη χάρη να αφαιρέσει 30%. </w:t>
      </w:r>
    </w:p>
    <w:p w14:paraId="41CEF2DB"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Από την άλλη, θέλει να επιβάλει ηλεκτρονικό δελτίο αποστολής, φορτώνοντάς σας με άλλες υποχρεώσεις, </w:t>
      </w:r>
      <w:proofErr w:type="spellStart"/>
      <w:r w:rsidRPr="00BE4BEF">
        <w:rPr>
          <w:rFonts w:ascii="Calibri" w:hAnsi="Calibri" w:cs="Calibri"/>
        </w:rPr>
        <w:t>παρόχους</w:t>
      </w:r>
      <w:proofErr w:type="spellEnd"/>
      <w:r w:rsidRPr="00BE4BEF">
        <w:rPr>
          <w:rFonts w:ascii="Calibri" w:hAnsi="Calibri" w:cs="Calibri"/>
        </w:rPr>
        <w:t xml:space="preserve"> και ηλεκτρονικές υποχρεώσεις και λειτουργίες, που κάποιοι από εσάς, που έχετε αρκετές δεκαετίες στην πλάτη σας, μπορεί να μην έχετε τη γνώση της τεχνολογίας αυτής. Άρα, θα σας δημιουργήσει προβλήματα και μεγάλα πρόστιμα. </w:t>
      </w:r>
    </w:p>
    <w:p w14:paraId="3B4790D4"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Θέλω μια σαφή τοποθέτηση, ποια είναι η άποψή σας και ποιες είναι οι προτάσεις σας; </w:t>
      </w:r>
    </w:p>
    <w:p w14:paraId="438BE39E"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Ευχαριστώ πολύ.</w:t>
      </w:r>
    </w:p>
    <w:p w14:paraId="68A7ECA1"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ΓΕΩΡΓΙΟΣ ΚΟΤΡΩΝΙΑΣ (Αντιπρόεδρος της Επιτροπής):</w:t>
      </w:r>
      <w:r w:rsidRPr="00BE4BEF">
        <w:rPr>
          <w:rFonts w:ascii="Calibri" w:hAnsi="Calibri" w:cs="Calibri"/>
        </w:rPr>
        <w:t xml:space="preserve"> Κι εμείς ευχαριστούμε.</w:t>
      </w:r>
    </w:p>
    <w:p w14:paraId="0D2DBA3A" w14:textId="37216AE1"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Ο κ. Καζαμίας, έχει το</w:t>
      </w:r>
      <w:r w:rsidR="001A764D">
        <w:rPr>
          <w:rFonts w:ascii="Calibri" w:hAnsi="Calibri" w:cs="Calibri"/>
        </w:rPr>
        <w:t>ν</w:t>
      </w:r>
      <w:r w:rsidRPr="00BE4BEF">
        <w:rPr>
          <w:rFonts w:ascii="Calibri" w:hAnsi="Calibri" w:cs="Calibri"/>
        </w:rPr>
        <w:t xml:space="preserve"> λόγο.</w:t>
      </w:r>
    </w:p>
    <w:p w14:paraId="2E4DFF77"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ΑΛΕΞΑΝΔΡΟΣ ΚΑΖΑΜΙΑΣ (Ειδικός Αγορητής της Κ.Ο. «ΠΛΕΥΣΗ ΕΛΕΥΘΕΡΙΑΣ – ΖΩΗ ΚΩΝΣΤΑΝΤΟΠΟΥΛΟΥ»):</w:t>
      </w:r>
      <w:r w:rsidRPr="00BE4BEF">
        <w:rPr>
          <w:rFonts w:ascii="Calibri" w:hAnsi="Calibri" w:cs="Calibri"/>
        </w:rPr>
        <w:t xml:space="preserve"> Ευχαριστώ, κύριε Πρόεδρε.</w:t>
      </w:r>
    </w:p>
    <w:p w14:paraId="014E3B25"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lastRenderedPageBreak/>
        <w:t>Θέλω να ευχαριστήσω τους φορείς που βρίσκονται εδώ, δεν έχω να υποβάλω ερωτήσεις.</w:t>
      </w:r>
    </w:p>
    <w:p w14:paraId="313FB5C9"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Ευχαριστώ.</w:t>
      </w:r>
    </w:p>
    <w:p w14:paraId="742DB476"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ΓΕΩΡΓΙΟΣ ΚΟΤΡΩΝΙΑΣ (Αντιπρόεδρος της Επιτροπής):</w:t>
      </w:r>
      <w:r w:rsidRPr="00BE4BEF">
        <w:rPr>
          <w:rFonts w:ascii="Calibri" w:hAnsi="Calibri" w:cs="Calibri"/>
        </w:rPr>
        <w:t xml:space="preserve"> Κι εμείς ευχαριστούμε.</w:t>
      </w:r>
    </w:p>
    <w:p w14:paraId="18711369" w14:textId="180E1C6C"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Ο κ. Σταμπουλίδης, έχει το</w:t>
      </w:r>
      <w:r w:rsidR="001A764D">
        <w:rPr>
          <w:rFonts w:ascii="Calibri" w:hAnsi="Calibri" w:cs="Calibri"/>
        </w:rPr>
        <w:t>ν</w:t>
      </w:r>
      <w:r w:rsidRPr="00BE4BEF">
        <w:rPr>
          <w:rFonts w:ascii="Calibri" w:hAnsi="Calibri" w:cs="Calibri"/>
        </w:rPr>
        <w:t xml:space="preserve"> λόγο.</w:t>
      </w:r>
    </w:p>
    <w:p w14:paraId="45025AAB" w14:textId="07A4DCAE"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ΠΑΝΑΓΙΩΤΗΣ ΣΤΑΜΠΟΥΛΙΔΗΣ (</w:t>
      </w:r>
      <w:r w:rsidR="00CF4762" w:rsidRPr="00CF4762">
        <w:rPr>
          <w:rFonts w:ascii="Calibri" w:hAnsi="Calibri" w:cs="Calibri"/>
          <w:b/>
          <w:bCs/>
        </w:rPr>
        <w:t>Αναπληρωτής Διευθύνων Σύμβουλος της Ελληνικής Εταιρείας Συμμετοχών και Περιουσίας (</w:t>
      </w:r>
      <w:proofErr w:type="spellStart"/>
      <w:r w:rsidR="00CF4762" w:rsidRPr="00CF4762">
        <w:rPr>
          <w:rFonts w:ascii="Calibri" w:hAnsi="Calibri" w:cs="Calibri"/>
          <w:b/>
          <w:bCs/>
        </w:rPr>
        <w:t>Growthfund</w:t>
      </w:r>
      <w:proofErr w:type="spellEnd"/>
      <w:r w:rsidR="00CF4762" w:rsidRPr="00CF4762">
        <w:rPr>
          <w:rFonts w:ascii="Calibri" w:hAnsi="Calibri" w:cs="Calibri"/>
          <w:b/>
          <w:bCs/>
        </w:rPr>
        <w:t xml:space="preserve"> /</w:t>
      </w:r>
      <w:proofErr w:type="spellStart"/>
      <w:r w:rsidR="00CF4762" w:rsidRPr="00CF4762">
        <w:rPr>
          <w:rFonts w:ascii="Calibri" w:hAnsi="Calibri" w:cs="Calibri"/>
          <w:b/>
          <w:bCs/>
        </w:rPr>
        <w:t>Υπερταμείο</w:t>
      </w:r>
      <w:proofErr w:type="spellEnd"/>
      <w:r w:rsidR="00CF4762" w:rsidRPr="00CF4762">
        <w:rPr>
          <w:rFonts w:ascii="Calibri" w:hAnsi="Calibri" w:cs="Calibri"/>
          <w:b/>
          <w:bCs/>
        </w:rPr>
        <w:t>)</w:t>
      </w:r>
      <w:r w:rsidRPr="00CF4762">
        <w:rPr>
          <w:rFonts w:ascii="Calibri" w:hAnsi="Calibri" w:cs="Calibri"/>
          <w:b/>
          <w:bCs/>
        </w:rPr>
        <w:t>)</w:t>
      </w:r>
      <w:r w:rsidRPr="00BE4BEF">
        <w:rPr>
          <w:rFonts w:ascii="Calibri" w:hAnsi="Calibri" w:cs="Calibri"/>
          <w:b/>
          <w:bCs/>
        </w:rPr>
        <w:t>:</w:t>
      </w:r>
      <w:r w:rsidRPr="00BE4BEF">
        <w:rPr>
          <w:rFonts w:ascii="Calibri" w:hAnsi="Calibri" w:cs="Calibri"/>
        </w:rPr>
        <w:t xml:space="preserve"> Ευχαριστώ, κύριε Πρόεδρε.</w:t>
      </w:r>
    </w:p>
    <w:p w14:paraId="065D1C74" w14:textId="533D6A8F"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Καταρχήν, να ξεκινήσω λίγο για το θέμα της ΕΥΔΑΠ, παρότι δεν είμαστε καλεσμένοι σίγουρα γι’ αυτό, αλλά ως μικρομέτοχος το Υπερταμείο μπορώ να σας πω ότι υπάρχει απόφαση του Συμβουλίου της Επικρατείας</w:t>
      </w:r>
      <w:r w:rsidR="00CB2830">
        <w:rPr>
          <w:rFonts w:ascii="Calibri" w:hAnsi="Calibri" w:cs="Calibri"/>
        </w:rPr>
        <w:t>,</w:t>
      </w:r>
      <w:r w:rsidRPr="00BE4BEF">
        <w:rPr>
          <w:rFonts w:ascii="Calibri" w:hAnsi="Calibri" w:cs="Calibri"/>
        </w:rPr>
        <w:t xml:space="preserve"> που ορίζει πλέον ότι στις εταιρείες ύδρευσης και ΕΥΔΑΠ και ΕΥΑΘ, το δημόσιο πρέπει να κατέχει εξ ορισμού το 50 συν 1 %. Άρα, επί της ουσί</w:t>
      </w:r>
      <w:r w:rsidR="00CB2830">
        <w:rPr>
          <w:rFonts w:ascii="Calibri" w:hAnsi="Calibri" w:cs="Calibri"/>
        </w:rPr>
        <w:t>ας, το μάνατζμεντ το ορίζει το Δ</w:t>
      </w:r>
      <w:r w:rsidRPr="00BE4BEF">
        <w:rPr>
          <w:rFonts w:ascii="Calibri" w:hAnsi="Calibri" w:cs="Calibri"/>
        </w:rPr>
        <w:t>ημόσιο, τη διαχείριση τη διοικεί η εταιρεία μέσα από το δικό της το όργανο, από το διοικητικό συμβούλιο, από τον διευθύνοντα σύμβουλο και τους λοιπούς και ως εκ τούτου το επιχειρησιακό σχέδιο κι όλα τα θέματα που αφορούν τον τρόπο με τον οποίο λειτουργεί η εταιρεία γίνεται μέσα α</w:t>
      </w:r>
      <w:r w:rsidR="00CB2830">
        <w:rPr>
          <w:rFonts w:ascii="Calibri" w:hAnsi="Calibri" w:cs="Calibri"/>
        </w:rPr>
        <w:t>πό το μάνατζμεντ που ορίζει το Δ</w:t>
      </w:r>
      <w:r w:rsidRPr="00BE4BEF">
        <w:rPr>
          <w:rFonts w:ascii="Calibri" w:hAnsi="Calibri" w:cs="Calibri"/>
        </w:rPr>
        <w:t xml:space="preserve">ημόσιο. Άρα, οι μέτοχοι οι ιδιώτες δεν ασκούν άμεσα πολιτικές όσον αφορά τη διαχείριση και το μάνατζμεντ των εταιρειών. Μέσα σε αυτούς τους μικρομετόχους είναι και το Υπερταμείο. </w:t>
      </w:r>
    </w:p>
    <w:p w14:paraId="3D1948CF" w14:textId="580D2040"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Όσον αφορά την ερώτηση του κ. Μπάρκα, θα ήθελα να σας πω ότι διασφαλίζεται το δημόσιο συμφέρον, με την πολύ στενή έννοια του όρου, καθότι το Υπερταμείο δεν προχωρά στις πωλήσεις αυτών των ακινήτων ή, επί της ουσίας, αυτής της συγκεκριμένης πρωτοβουλίας</w:t>
      </w:r>
      <w:r w:rsidR="00CB2830">
        <w:rPr>
          <w:rFonts w:ascii="Calibri" w:hAnsi="Calibri" w:cs="Calibri"/>
        </w:rPr>
        <w:t>,</w:t>
      </w:r>
      <w:r w:rsidRPr="00BE4BEF">
        <w:rPr>
          <w:rFonts w:ascii="Calibri" w:hAnsi="Calibri" w:cs="Calibri"/>
        </w:rPr>
        <w:t xml:space="preserve"> που έχει εισαχθεί στο σχέδιο νόμου και αφορά την αξιοποίηση της συγκεκριμένης έκτασης, αλλά μένει μέσα από την λογική της παραχώρησης ή της </w:t>
      </w:r>
      <w:proofErr w:type="spellStart"/>
      <w:r w:rsidRPr="00BE4BEF">
        <w:rPr>
          <w:rFonts w:ascii="Calibri" w:hAnsi="Calibri" w:cs="Calibri"/>
        </w:rPr>
        <w:t>υποπαραχώρησης</w:t>
      </w:r>
      <w:proofErr w:type="spellEnd"/>
      <w:r w:rsidRPr="00BE4BEF">
        <w:rPr>
          <w:rFonts w:ascii="Calibri" w:hAnsi="Calibri" w:cs="Calibri"/>
        </w:rPr>
        <w:t xml:space="preserve"> και, ως εκ τούτου, μεγιστοποιείται η αξία της δημόσιας γης αλλά και του ευρύτερου δημοσίου συμφέροντος και με το αναπτυξιακό χαρακτήρα που παίρνει η αξιοποίηση των συγκεκριμένων </w:t>
      </w:r>
      <w:r w:rsidRPr="00BE4BEF">
        <w:rPr>
          <w:rFonts w:ascii="Calibri" w:hAnsi="Calibri" w:cs="Calibri"/>
          <w:lang w:val="en-US"/>
        </w:rPr>
        <w:t>assets</w:t>
      </w:r>
      <w:r w:rsidRPr="00BE4BEF">
        <w:rPr>
          <w:rFonts w:ascii="Calibri" w:hAnsi="Calibri" w:cs="Calibri"/>
        </w:rPr>
        <w:t xml:space="preserve"> και με τις θέσεις εργασίας που δημιουργούνται στις περιοχές</w:t>
      </w:r>
      <w:r w:rsidR="00CB2830">
        <w:rPr>
          <w:rFonts w:ascii="Calibri" w:hAnsi="Calibri" w:cs="Calibri"/>
        </w:rPr>
        <w:t>,</w:t>
      </w:r>
      <w:r w:rsidRPr="00BE4BEF">
        <w:rPr>
          <w:rFonts w:ascii="Calibri" w:hAnsi="Calibri" w:cs="Calibri"/>
        </w:rPr>
        <w:t xml:space="preserve"> που γίνονται οι συγκεκριμένες επενδύσεις και φυσικά να αναμοχλεύονται και κεφάλαια από την ιδιωτική οικονομία προς όφελος αυτών των αναπτυξιακών πρωτοβουλιών. </w:t>
      </w:r>
    </w:p>
    <w:p w14:paraId="0E0B0FA9" w14:textId="24D18F4F"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Άρα, νομίζω, κύριε Πρόεδρε, ότι η συγκεκριμένη αξιοποίηση της συγκεκριμένης γης εντασσόμενη, όπως είπα πριν, ως ένα ολιστικό σχέδιο ανάπτυξης του λιμένα, του αεροδρομίου και της συγκεκριμένης γης, ως ένα </w:t>
      </w:r>
      <w:r w:rsidRPr="00BE4BEF">
        <w:rPr>
          <w:rFonts w:ascii="Calibri" w:hAnsi="Calibri" w:cs="Calibri"/>
          <w:lang w:val="en-US"/>
        </w:rPr>
        <w:t>hub</w:t>
      </w:r>
      <w:r w:rsidRPr="00BE4BEF">
        <w:rPr>
          <w:rFonts w:ascii="Calibri" w:hAnsi="Calibri" w:cs="Calibri"/>
        </w:rPr>
        <w:t xml:space="preserve"> οικονομικής δραστηριότητας, θα </w:t>
      </w:r>
      <w:r w:rsidR="00CB2830">
        <w:rPr>
          <w:rFonts w:ascii="Calibri" w:hAnsi="Calibri" w:cs="Calibri"/>
        </w:rPr>
        <w:t>ευνοήσει και το Ε</w:t>
      </w:r>
      <w:r w:rsidRPr="00BE4BEF">
        <w:rPr>
          <w:rFonts w:ascii="Calibri" w:hAnsi="Calibri" w:cs="Calibri"/>
        </w:rPr>
        <w:t>λλ</w:t>
      </w:r>
      <w:r w:rsidR="00CB2830">
        <w:rPr>
          <w:rFonts w:ascii="Calibri" w:hAnsi="Calibri" w:cs="Calibri"/>
        </w:rPr>
        <w:t>ηνικό Δημόσιο άμεσα αλλά και ευρύτερα το Ελληνικό Δημόσιο</w:t>
      </w:r>
      <w:r w:rsidRPr="00BE4BEF">
        <w:rPr>
          <w:rFonts w:ascii="Calibri" w:hAnsi="Calibri" w:cs="Calibri"/>
        </w:rPr>
        <w:t xml:space="preserve"> μέσα από την ανάπτυξη που θα έρθει στην περιοχή. </w:t>
      </w:r>
    </w:p>
    <w:p w14:paraId="59646D6E"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Επίσης και κλείνω με αυτό, οι συγκεκριμένες αξιοποιήσεις γίνονται και με ορισμένες χρήσεις γης. Δε μπορεί, δηλαδή, ο καθένας να μπει σε ένα σχέδιο με ένα μοντέλο διαφορετικό από αυτό που ορίζει το στρατηγικό σχέδιο του Υπερταμείου και φυσικά που  το έχει εγκρίνει και η πολιτεία μέσα από το στρατηγικό σχέδιο. </w:t>
      </w:r>
    </w:p>
    <w:p w14:paraId="7CC70726"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Άρα, νομίζω, κύριε Μπάρκα, αυτή είναι η απάντησή μου. Σας ευχαριστώ πολύ για την ερώτηση.</w:t>
      </w:r>
    </w:p>
    <w:p w14:paraId="4F7BBF73"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ΓΕΩΡΓΙΟΣ ΚΟΤΡΩΝΙΑΣ (Αντιπρόεδρος της Επιτροπής):</w:t>
      </w:r>
      <w:r w:rsidRPr="00BE4BEF">
        <w:rPr>
          <w:rFonts w:ascii="Calibri" w:hAnsi="Calibri" w:cs="Calibri"/>
        </w:rPr>
        <w:t xml:space="preserve"> Κι εμείς ευχαριστούμε.</w:t>
      </w:r>
    </w:p>
    <w:p w14:paraId="596C73BF" w14:textId="184073F2"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Ο κ. </w:t>
      </w:r>
      <w:proofErr w:type="spellStart"/>
      <w:r w:rsidR="00CB2830">
        <w:rPr>
          <w:rFonts w:ascii="Calibri" w:hAnsi="Calibri" w:cs="Calibri"/>
        </w:rPr>
        <w:t>Καμπάνης</w:t>
      </w:r>
      <w:proofErr w:type="spellEnd"/>
      <w:r w:rsidRPr="00BE4BEF">
        <w:rPr>
          <w:rFonts w:ascii="Calibri" w:hAnsi="Calibri" w:cs="Calibri"/>
        </w:rPr>
        <w:t>, έχει το</w:t>
      </w:r>
      <w:r w:rsidR="001A764D">
        <w:rPr>
          <w:rFonts w:ascii="Calibri" w:hAnsi="Calibri" w:cs="Calibri"/>
        </w:rPr>
        <w:t>ν</w:t>
      </w:r>
      <w:r w:rsidRPr="00BE4BEF">
        <w:rPr>
          <w:rFonts w:ascii="Calibri" w:hAnsi="Calibri" w:cs="Calibri"/>
        </w:rPr>
        <w:t xml:space="preserve"> λόγο.</w:t>
      </w:r>
    </w:p>
    <w:p w14:paraId="30A13F7A" w14:textId="3E227E05" w:rsidR="003C5847" w:rsidRPr="00BE4BEF" w:rsidRDefault="003C5847" w:rsidP="00DC20E3">
      <w:pPr>
        <w:spacing w:line="276" w:lineRule="auto"/>
        <w:ind w:firstLine="630"/>
        <w:contextualSpacing/>
        <w:jc w:val="both"/>
        <w:rPr>
          <w:rFonts w:ascii="Calibri" w:hAnsi="Calibri" w:cs="Calibri"/>
          <w:b/>
          <w:bCs/>
        </w:rPr>
      </w:pPr>
      <w:r w:rsidRPr="00BE4BEF">
        <w:rPr>
          <w:rFonts w:ascii="Calibri" w:hAnsi="Calibri" w:cs="Calibri"/>
          <w:b/>
          <w:bCs/>
        </w:rPr>
        <w:t>ΒΑΣΙΛΕ</w:t>
      </w:r>
      <w:r w:rsidR="001A764D">
        <w:rPr>
          <w:rFonts w:ascii="Calibri" w:hAnsi="Calibri" w:cs="Calibri"/>
          <w:b/>
          <w:bCs/>
        </w:rPr>
        <w:t>ΙΟΣ ΚΑΜΠΑΝΗΣ (Σύμβουλος του ΔΣ</w:t>
      </w:r>
      <w:r w:rsidRPr="00BE4BEF">
        <w:rPr>
          <w:rFonts w:ascii="Calibri" w:hAnsi="Calibri" w:cs="Calibri"/>
          <w:b/>
          <w:bCs/>
        </w:rPr>
        <w:t xml:space="preserve"> της Γενικής Συνομοσπονδίας Επαγγελματιών Εμπόρων Βιοτεχνών Ελλάδας </w:t>
      </w:r>
      <w:r w:rsidR="001A764D">
        <w:rPr>
          <w:rFonts w:ascii="Calibri" w:hAnsi="Calibri" w:cs="Calibri"/>
          <w:b/>
          <w:bCs/>
        </w:rPr>
        <w:t>(</w:t>
      </w:r>
      <w:r w:rsidRPr="00BE4BEF">
        <w:rPr>
          <w:rFonts w:ascii="Calibri" w:hAnsi="Calibri" w:cs="Calibri"/>
          <w:b/>
          <w:bCs/>
        </w:rPr>
        <w:t xml:space="preserve">(ΓΣΕΒΕΕ): </w:t>
      </w:r>
      <w:r w:rsidRPr="00BE4BEF">
        <w:rPr>
          <w:rFonts w:ascii="Calibri" w:hAnsi="Calibri" w:cs="Calibri"/>
        </w:rPr>
        <w:t>Ευχαριστώ, κύριε Πρόεδρε.</w:t>
      </w:r>
    </w:p>
    <w:p w14:paraId="350D0409" w14:textId="16739082"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Για τον κ. Μπάρκα, αν αντιμετωπίζει τη φοροδιαφυγή το συγκεκριμένο νομοσχέδιο ή όχι. Η φοροδιαφυγή αντιμετωπίζεται όταν υπάρχουν αντικρουόμενα συμφέροντα και όταν </w:t>
      </w:r>
      <w:r w:rsidRPr="00BE4BEF">
        <w:rPr>
          <w:rFonts w:ascii="Calibri" w:hAnsi="Calibri" w:cs="Calibri"/>
        </w:rPr>
        <w:lastRenderedPageBreak/>
        <w:t xml:space="preserve">έχουμε ηλεκτρονική πληροφόρηση. Αυτό σε ένα μεγάλο βαθμό έχει επιτευχθεί και πιστεύω ότι φαίνεται και στα νούμερα και στα πλεονάσματα και στη μείωση του ΦΠΑ. </w:t>
      </w:r>
    </w:p>
    <w:p w14:paraId="4F60A981" w14:textId="2275C600"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Βέβαια, αντιμετώπιση της φοροδιαφυγής με όλα αυτά και τεκμαρτό εισόδημα δεν πάνε μαζί. Έχουμε πει και το έχουμε τονίσει επανειλημμένως, σαν ΓΣΕΒΕΕ, ότι το να γυρνάμε πίσω</w:t>
      </w:r>
      <w:r w:rsidR="00CB2830">
        <w:rPr>
          <w:rFonts w:ascii="Calibri" w:hAnsi="Calibri" w:cs="Calibri"/>
        </w:rPr>
        <w:t>,</w:t>
      </w:r>
      <w:r w:rsidRPr="00BE4BEF">
        <w:rPr>
          <w:rFonts w:ascii="Calibri" w:hAnsi="Calibri" w:cs="Calibri"/>
        </w:rPr>
        <w:t xml:space="preserve"> στο χρόνο</w:t>
      </w:r>
      <w:r w:rsidR="00CB2830">
        <w:rPr>
          <w:rFonts w:ascii="Calibri" w:hAnsi="Calibri" w:cs="Calibri"/>
        </w:rPr>
        <w:t>,</w:t>
      </w:r>
      <w:r w:rsidRPr="00BE4BEF">
        <w:rPr>
          <w:rFonts w:ascii="Calibri" w:hAnsi="Calibri" w:cs="Calibri"/>
        </w:rPr>
        <w:t xml:space="preserve"> όταν γίνεται μια προσπάθεια για να δημιουργηθεί μια φορολογική συνείδηση σε όλο τον επαγγελματικό χώρο, και στα φυσικά και στα νομικά πρόσωπα, και ξαναγυρνάμε στο τεκμαρτό των φυσικών, δε νομίζω ότι είναι θετικό. </w:t>
      </w:r>
    </w:p>
    <w:p w14:paraId="4A53AAB4"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Όσον αφορά τώρα για το αν μπορούν οι μικρές επιχειρήσεις να συμμορφωθούν σε αυτό το πλαίσιο, ναι, θα συμμορφωθούν αναγκαστικά. </w:t>
      </w:r>
    </w:p>
    <w:p w14:paraId="3E29BD8F" w14:textId="77777777" w:rsidR="003C5847" w:rsidRPr="00BE4BEF" w:rsidRDefault="003C5847" w:rsidP="00CA4EC9">
      <w:pPr>
        <w:spacing w:line="276" w:lineRule="auto"/>
        <w:contextualSpacing/>
        <w:jc w:val="both"/>
        <w:rPr>
          <w:rFonts w:ascii="Calibri" w:hAnsi="Calibri" w:cs="Calibri"/>
        </w:rPr>
        <w:sectPr w:rsidR="003C5847" w:rsidRPr="00BE4BEF" w:rsidSect="003C5847">
          <w:headerReference w:type="default" r:id="rId33"/>
          <w:footerReference w:type="default" r:id="rId34"/>
          <w:pgSz w:w="11906" w:h="16838"/>
          <w:pgMar w:top="1440" w:right="1800" w:bottom="1440" w:left="1800" w:header="708" w:footer="708" w:gutter="0"/>
          <w:cols w:space="708"/>
          <w:docGrid w:linePitch="360"/>
        </w:sectPr>
      </w:pPr>
    </w:p>
    <w:p w14:paraId="55BEB205" w14:textId="4054EC78" w:rsidR="003C5847" w:rsidRPr="001A764D" w:rsidRDefault="003C5847" w:rsidP="00DC20E3">
      <w:pPr>
        <w:spacing w:line="276" w:lineRule="auto"/>
        <w:ind w:firstLine="630"/>
        <w:contextualSpacing/>
        <w:jc w:val="both"/>
        <w:rPr>
          <w:rStyle w:val="ac"/>
          <w:rFonts w:ascii="Calibri" w:hAnsi="Calibri" w:cs="Calibri"/>
          <w:b w:val="0"/>
          <w:bCs w:val="0"/>
        </w:rPr>
      </w:pPr>
      <w:r w:rsidRPr="001A764D">
        <w:rPr>
          <w:rStyle w:val="ac"/>
          <w:rFonts w:ascii="Calibri" w:hAnsi="Calibri" w:cs="Calibri"/>
          <w:b w:val="0"/>
        </w:rPr>
        <w:lastRenderedPageBreak/>
        <w:t>Ναι θα συμμορφωθούν αναγκαστικά. Αυτό γίνεται μια  βίαιη συμμόρφωση αλλά το πρόβλημα είναι ότι είναι ακριβή. Το κόστος είναι μεγάλο. Γίνονται προσπάθειες για όλα αυτά, αλλά  χρειάζεται εκπαίδευση και  το  ανέφεραν προηγουμένως και οι  κύριοι βουλευτές και οι συνάδελφοί μου και για το Δελτίο Αποστολής. Αυτή τη στιγμή ό τι γίνεται με το Δελτίο Αποστολής και με τη β</w:t>
      </w:r>
      <w:r w:rsidR="00F71B17">
        <w:rPr>
          <w:rStyle w:val="ac"/>
          <w:rFonts w:ascii="Calibri" w:hAnsi="Calibri" w:cs="Calibri"/>
          <w:b w:val="0"/>
        </w:rPr>
        <w:t>’</w:t>
      </w:r>
      <w:r w:rsidRPr="001A764D">
        <w:rPr>
          <w:rStyle w:val="ac"/>
          <w:rFonts w:ascii="Calibri" w:hAnsi="Calibri" w:cs="Calibri"/>
          <w:b w:val="0"/>
        </w:rPr>
        <w:t xml:space="preserve"> φάση είναι πάρα πολύ επώδυνο για τις επιχειρήσεις. Δεν υπάρχει ο κόσμος που να εκπαιδεύσει τις επιχειρήσεις και  καταλήγουμε στους λογιστές. Το Δελτίο Αποστολής δεν μπορεί να καταλήξει σε εμάς τους λογιστές για να εκπαιδεύσουμε τον κόσμο</w:t>
      </w:r>
      <w:r w:rsidR="00F71B17">
        <w:rPr>
          <w:rStyle w:val="ac"/>
          <w:rFonts w:ascii="Calibri" w:hAnsi="Calibri" w:cs="Calibri"/>
          <w:b w:val="0"/>
        </w:rPr>
        <w:t>,</w:t>
      </w:r>
      <w:r w:rsidRPr="001A764D">
        <w:rPr>
          <w:rStyle w:val="ac"/>
          <w:rFonts w:ascii="Calibri" w:hAnsi="Calibri" w:cs="Calibri"/>
          <w:b w:val="0"/>
        </w:rPr>
        <w:t xml:space="preserve"> γιατί πρέπει να τον εκπαιδεύσουν οι αντίστοιχες μηχανογραφικές.  Αυτοί που χειρίζονται όλα αυτά τα καινούργια τα  συστήματα</w:t>
      </w:r>
      <w:r w:rsidR="00F71B17">
        <w:rPr>
          <w:rStyle w:val="ac"/>
          <w:rFonts w:ascii="Calibri" w:hAnsi="Calibri" w:cs="Calibri"/>
          <w:b w:val="0"/>
        </w:rPr>
        <w:t>,</w:t>
      </w:r>
      <w:r w:rsidRPr="001A764D">
        <w:rPr>
          <w:rStyle w:val="ac"/>
          <w:rFonts w:ascii="Calibri" w:hAnsi="Calibri" w:cs="Calibri"/>
          <w:b w:val="0"/>
        </w:rPr>
        <w:t xml:space="preserve"> θα πρέπει να έχουν και κάποια ευθύνη γιατί αυτή τη στιγμή την ευθύνη την έχει ο εξωτερικός λογιστής που καλύπτει περίπου το 98% των επιχειρήσεων. </w:t>
      </w:r>
    </w:p>
    <w:p w14:paraId="0FC05EEF" w14:textId="63F25CDA" w:rsidR="003C5847" w:rsidRPr="001A764D" w:rsidRDefault="003C5847" w:rsidP="00DC20E3">
      <w:pPr>
        <w:spacing w:line="276" w:lineRule="auto"/>
        <w:ind w:firstLine="630"/>
        <w:contextualSpacing/>
        <w:jc w:val="both"/>
        <w:rPr>
          <w:rStyle w:val="ac"/>
          <w:rFonts w:ascii="Calibri" w:hAnsi="Calibri" w:cs="Calibri"/>
          <w:b w:val="0"/>
          <w:bCs w:val="0"/>
        </w:rPr>
      </w:pPr>
      <w:r w:rsidRPr="001A764D">
        <w:rPr>
          <w:rStyle w:val="ac"/>
          <w:rFonts w:ascii="Calibri" w:hAnsi="Calibri" w:cs="Calibri"/>
          <w:b w:val="0"/>
        </w:rPr>
        <w:t xml:space="preserve">Όσον αφορά αυτό που είπε ο κύριος Τσακαλώτος και ταιριάζει </w:t>
      </w:r>
      <w:r w:rsidR="00E120B1">
        <w:rPr>
          <w:rStyle w:val="ac"/>
          <w:rFonts w:ascii="Calibri" w:hAnsi="Calibri" w:cs="Calibri"/>
          <w:b w:val="0"/>
        </w:rPr>
        <w:t xml:space="preserve">με  του κυρίου </w:t>
      </w:r>
      <w:proofErr w:type="spellStart"/>
      <w:r w:rsidR="00E120B1">
        <w:rPr>
          <w:rStyle w:val="ac"/>
          <w:rFonts w:ascii="Calibri" w:hAnsi="Calibri" w:cs="Calibri"/>
          <w:b w:val="0"/>
        </w:rPr>
        <w:t>Βορύλλα</w:t>
      </w:r>
      <w:proofErr w:type="spellEnd"/>
      <w:r w:rsidR="00E120B1">
        <w:rPr>
          <w:rStyle w:val="ac"/>
          <w:rFonts w:ascii="Calibri" w:hAnsi="Calibri" w:cs="Calibri"/>
          <w:b w:val="0"/>
        </w:rPr>
        <w:t xml:space="preserve"> και του κυρίου</w:t>
      </w:r>
      <w:r w:rsidRPr="001A764D">
        <w:rPr>
          <w:rStyle w:val="ac"/>
          <w:rFonts w:ascii="Calibri" w:hAnsi="Calibri" w:cs="Calibri"/>
          <w:b w:val="0"/>
        </w:rPr>
        <w:t xml:space="preserve"> </w:t>
      </w:r>
      <w:proofErr w:type="spellStart"/>
      <w:r w:rsidRPr="001A764D">
        <w:rPr>
          <w:rStyle w:val="ac"/>
          <w:rFonts w:ascii="Calibri" w:hAnsi="Calibri" w:cs="Calibri"/>
          <w:b w:val="0"/>
        </w:rPr>
        <w:t>Φωτόπουλου</w:t>
      </w:r>
      <w:proofErr w:type="spellEnd"/>
      <w:r w:rsidRPr="001A764D">
        <w:rPr>
          <w:rStyle w:val="ac"/>
          <w:rFonts w:ascii="Calibri" w:hAnsi="Calibri" w:cs="Calibri"/>
          <w:b w:val="0"/>
        </w:rPr>
        <w:t xml:space="preserve"> όσον αφορά το άρθρο 36, είναι θετικό μεν, πανάκριβο δε. Κα</w:t>
      </w:r>
      <w:r w:rsidR="00F71B17">
        <w:rPr>
          <w:rStyle w:val="ac"/>
          <w:rFonts w:ascii="Calibri" w:hAnsi="Calibri" w:cs="Calibri"/>
          <w:b w:val="0"/>
        </w:rPr>
        <w:t>ι στο υπόμνημα κιόλας και στην ε</w:t>
      </w:r>
      <w:r w:rsidRPr="001A764D">
        <w:rPr>
          <w:rStyle w:val="ac"/>
          <w:rFonts w:ascii="Calibri" w:hAnsi="Calibri" w:cs="Calibri"/>
          <w:b w:val="0"/>
        </w:rPr>
        <w:t xml:space="preserve">ισήγησή μου, είχα αναφέρει ότι σε κάθε περίπτωση θα πρέπει να επανεξεταστούν. Εξάλλου, το ανέφερε  και ο κ. Καράογλου ως Εισηγητής θα επανεξεταστούν αυτά τα νούμερα γιατί  είναι υπερβολικά. Όπως επίσης, πρέπει να υπάρχουν και διαδικασίες τι γίνεται σε περίπτωση που καθυστερήσει η απάντηση και  θα πρέπει να υπάρχει μία διαδικασία  στο τι θα γίνει αποδεκτό ή θα παραμείνει εκεί. </w:t>
      </w:r>
    </w:p>
    <w:p w14:paraId="77EAA25C" w14:textId="5D377A6E" w:rsidR="008D30B2" w:rsidRDefault="003C5847" w:rsidP="00DC20E3">
      <w:pPr>
        <w:spacing w:line="276" w:lineRule="auto"/>
        <w:ind w:firstLine="630"/>
        <w:contextualSpacing/>
        <w:jc w:val="both"/>
        <w:rPr>
          <w:rStyle w:val="ac"/>
          <w:rFonts w:ascii="Calibri" w:hAnsi="Calibri" w:cs="Calibri"/>
          <w:b w:val="0"/>
        </w:rPr>
      </w:pPr>
      <w:r w:rsidRPr="001A764D">
        <w:rPr>
          <w:rStyle w:val="ac"/>
          <w:rFonts w:ascii="Calibri" w:hAnsi="Calibri" w:cs="Calibri"/>
          <w:b w:val="0"/>
        </w:rPr>
        <w:t xml:space="preserve"> Όσον αφορά για τα πρόστιμα που ρώτησε ο</w:t>
      </w:r>
      <w:r w:rsidR="00E120B1">
        <w:rPr>
          <w:rStyle w:val="ac"/>
          <w:rFonts w:ascii="Calibri" w:hAnsi="Calibri" w:cs="Calibri"/>
          <w:b w:val="0"/>
        </w:rPr>
        <w:t xml:space="preserve"> κύριος</w:t>
      </w:r>
      <w:r w:rsidR="00F71B17">
        <w:rPr>
          <w:rStyle w:val="ac"/>
          <w:rFonts w:ascii="Calibri" w:hAnsi="Calibri" w:cs="Calibri"/>
          <w:b w:val="0"/>
        </w:rPr>
        <w:t xml:space="preserve"> </w:t>
      </w:r>
      <w:r w:rsidRPr="001A764D">
        <w:rPr>
          <w:rStyle w:val="ac"/>
          <w:rFonts w:ascii="Calibri" w:hAnsi="Calibri" w:cs="Calibri"/>
          <w:b w:val="0"/>
        </w:rPr>
        <w:t>Φωτόπουλος ήταν π</w:t>
      </w:r>
      <w:r w:rsidR="001A764D" w:rsidRPr="001A764D">
        <w:rPr>
          <w:rStyle w:val="ac"/>
          <w:rFonts w:ascii="Calibri" w:hAnsi="Calibri" w:cs="Calibri"/>
          <w:b w:val="0"/>
        </w:rPr>
        <w:t>άγια η απαίτηση και της ΓΣΕΒΒΕ</w:t>
      </w:r>
      <w:r w:rsidRPr="001A764D">
        <w:rPr>
          <w:rStyle w:val="ac"/>
          <w:rFonts w:ascii="Calibri" w:hAnsi="Calibri" w:cs="Calibri"/>
          <w:b w:val="0"/>
        </w:rPr>
        <w:t xml:space="preserve"> αλλά και της ΠΟΦΕ που ήμουν το  προηγούμενο διάστημα Πρόεδρος, είναι διαχρονικός αυτός ο αγώνας από όλους τους φορείς να μειωθούν αυτά τα πρόστιμα. Το ότι παραμένει το εκατοστάρικο στο ΦΠΑ μπορούμε να το καταλάβουμε. Όλα τα υπόλοιπα βέβαια είναι ευχής έργο ότι  και οι αρχικές και οι εκπρόθεσμες τροποποιητικές μηδενίζονται  όταν δεν υπάρχει ποσό ή το ποσό είναι μέχρι 100 ευρώ. Αυτό είναι πάρα πολύ </w:t>
      </w:r>
      <w:r w:rsidR="008D30B2">
        <w:rPr>
          <w:rStyle w:val="ac"/>
          <w:rFonts w:ascii="Calibri" w:hAnsi="Calibri" w:cs="Calibri"/>
          <w:b w:val="0"/>
        </w:rPr>
        <w:t>θετικό. Από την άλλη όμως στην ε</w:t>
      </w:r>
      <w:r w:rsidRPr="001A764D">
        <w:rPr>
          <w:rStyle w:val="ac"/>
          <w:rFonts w:ascii="Calibri" w:hAnsi="Calibri" w:cs="Calibri"/>
          <w:b w:val="0"/>
        </w:rPr>
        <w:t>ισήγησή μου</w:t>
      </w:r>
      <w:r w:rsidR="008D30B2">
        <w:rPr>
          <w:rStyle w:val="ac"/>
          <w:rFonts w:ascii="Calibri" w:hAnsi="Calibri" w:cs="Calibri"/>
          <w:b w:val="0"/>
        </w:rPr>
        <w:t>,</w:t>
      </w:r>
      <w:r w:rsidRPr="001A764D">
        <w:rPr>
          <w:rStyle w:val="ac"/>
          <w:rFonts w:ascii="Calibri" w:hAnsi="Calibri" w:cs="Calibri"/>
          <w:b w:val="0"/>
        </w:rPr>
        <w:t xml:space="preserve"> αλλά και στο υπόμνημα που έχουμε καταθέσει είπαμε ότι για όλα αυτά τα υπόλοιπα πρόστιμα, πρέπει να αρχίσει μια διαδικασία από μηδενική βάση, γιατί έκανα αναφορά στο πρόστιμο το μητρώο πραγματικών δικαιούχων. Αυτά είναι εξοντωτικά. Έχει συλλόγους που είναι πολιτιστικοί, οτιδήποτε που δεν έχουν δηλωθεί οι Πρόεδροι και οι Γραμματείς μέσα στο σύστημα και πέφτουν τα πεντοχίλιαρα  φωτιά. Είναι κρίμα όλα αυτά, εκτός αν θέλουμε να μαζέψουμε έσοδα μέσα από τα πρόστιμα, αλλ</w:t>
      </w:r>
      <w:r w:rsidR="008D30B2">
        <w:rPr>
          <w:rStyle w:val="ac"/>
          <w:rFonts w:ascii="Calibri" w:hAnsi="Calibri" w:cs="Calibri"/>
          <w:b w:val="0"/>
        </w:rPr>
        <w:t>ά αυτά που έχουν εγγραφεί στον Π</w:t>
      </w:r>
      <w:r w:rsidRPr="001A764D">
        <w:rPr>
          <w:rStyle w:val="ac"/>
          <w:rFonts w:ascii="Calibri" w:hAnsi="Calibri" w:cs="Calibri"/>
          <w:b w:val="0"/>
        </w:rPr>
        <w:t xml:space="preserve">ροϋπολογισμό δεν είναι και λίγα, ένα δισεκατομμύριο περίπου πρόστιμα είναι πολλά. Το θέμα είναι να υπάρχουν πρόστιμα όταν  υπάρχει λόγος </w:t>
      </w:r>
      <w:r w:rsidR="008D30B2">
        <w:rPr>
          <w:rStyle w:val="ac"/>
          <w:rFonts w:ascii="Calibri" w:hAnsi="Calibri" w:cs="Calibri"/>
          <w:b w:val="0"/>
        </w:rPr>
        <w:t>και  όχι να έχουμε μια πρόστιμο-</w:t>
      </w:r>
      <w:r w:rsidRPr="001A764D">
        <w:rPr>
          <w:rStyle w:val="ac"/>
          <w:rFonts w:ascii="Calibri" w:hAnsi="Calibri" w:cs="Calibri"/>
          <w:b w:val="0"/>
        </w:rPr>
        <w:t>λαγνεία  σε πολλά πράγματα και  δεν είναι μόνο στα φορολογικά είναι και στα ασφαλιστικά.</w:t>
      </w:r>
    </w:p>
    <w:p w14:paraId="6206A6A0" w14:textId="7F63A02D" w:rsidR="003C5847" w:rsidRPr="001A764D" w:rsidRDefault="003C5847" w:rsidP="00DC20E3">
      <w:pPr>
        <w:spacing w:line="276" w:lineRule="auto"/>
        <w:ind w:firstLine="630"/>
        <w:contextualSpacing/>
        <w:jc w:val="both"/>
        <w:rPr>
          <w:rStyle w:val="ac"/>
          <w:rFonts w:ascii="Calibri" w:hAnsi="Calibri" w:cs="Calibri"/>
          <w:b w:val="0"/>
          <w:bCs w:val="0"/>
        </w:rPr>
      </w:pPr>
      <w:r w:rsidRPr="001A764D">
        <w:rPr>
          <w:rStyle w:val="ac"/>
          <w:rFonts w:ascii="Calibri" w:hAnsi="Calibri" w:cs="Calibri"/>
          <w:b w:val="0"/>
        </w:rPr>
        <w:t>Ευχαριστώ πάρα πολύ</w:t>
      </w:r>
      <w:r w:rsidR="001A764D">
        <w:rPr>
          <w:rStyle w:val="ac"/>
          <w:rFonts w:ascii="Calibri" w:hAnsi="Calibri" w:cs="Calibri"/>
          <w:b w:val="0"/>
        </w:rPr>
        <w:t>.</w:t>
      </w:r>
    </w:p>
    <w:p w14:paraId="75F53D4B" w14:textId="7976B041" w:rsidR="001A764D" w:rsidRDefault="003C5847" w:rsidP="001A764D">
      <w:pPr>
        <w:spacing w:line="276" w:lineRule="auto"/>
        <w:ind w:firstLine="630"/>
        <w:contextualSpacing/>
        <w:jc w:val="both"/>
        <w:rPr>
          <w:rStyle w:val="ac"/>
          <w:rFonts w:ascii="Calibri" w:hAnsi="Calibri" w:cs="Calibri"/>
        </w:rPr>
      </w:pPr>
      <w:r w:rsidRPr="00BE4BEF">
        <w:rPr>
          <w:rStyle w:val="ac"/>
          <w:rFonts w:ascii="Calibri" w:hAnsi="Calibri" w:cs="Calibri"/>
        </w:rPr>
        <w:t>ΓΕΩΡΓΙΟΣ ΚΟΤΡΩΝΙΑΣ (Αντιπρόεδρος της Επιτροπής):</w:t>
      </w:r>
      <w:r w:rsidR="001A764D">
        <w:rPr>
          <w:rStyle w:val="ac"/>
          <w:rFonts w:ascii="Calibri" w:hAnsi="Calibri" w:cs="Calibri"/>
        </w:rPr>
        <w:t xml:space="preserve"> </w:t>
      </w:r>
      <w:r w:rsidRPr="001A764D">
        <w:rPr>
          <w:rStyle w:val="ac"/>
          <w:rFonts w:ascii="Calibri" w:hAnsi="Calibri" w:cs="Calibri"/>
          <w:b w:val="0"/>
        </w:rPr>
        <w:t>Τον λόγο έχει ο κ</w:t>
      </w:r>
      <w:r w:rsidR="00E120B1">
        <w:rPr>
          <w:rStyle w:val="ac"/>
          <w:rFonts w:ascii="Calibri" w:hAnsi="Calibri" w:cs="Calibri"/>
          <w:b w:val="0"/>
        </w:rPr>
        <w:t>ύριος</w:t>
      </w:r>
      <w:r w:rsidRPr="001A764D">
        <w:rPr>
          <w:rStyle w:val="ac"/>
          <w:rFonts w:ascii="Calibri" w:hAnsi="Calibri" w:cs="Calibri"/>
          <w:b w:val="0"/>
        </w:rPr>
        <w:t xml:space="preserve"> </w:t>
      </w:r>
      <w:proofErr w:type="spellStart"/>
      <w:r w:rsidRPr="001A764D">
        <w:rPr>
          <w:rStyle w:val="ac"/>
          <w:rFonts w:ascii="Calibri" w:hAnsi="Calibri" w:cs="Calibri"/>
          <w:b w:val="0"/>
        </w:rPr>
        <w:t>Λυμβαίος</w:t>
      </w:r>
      <w:proofErr w:type="spellEnd"/>
      <w:r w:rsidRPr="001A764D">
        <w:rPr>
          <w:rStyle w:val="ac"/>
          <w:rFonts w:ascii="Calibri" w:hAnsi="Calibri" w:cs="Calibri"/>
          <w:b w:val="0"/>
        </w:rPr>
        <w:t>.</w:t>
      </w:r>
      <w:r w:rsidRPr="00BE4BEF">
        <w:rPr>
          <w:rStyle w:val="ac"/>
          <w:rFonts w:ascii="Calibri" w:hAnsi="Calibri" w:cs="Calibri"/>
        </w:rPr>
        <w:t xml:space="preserve">  </w:t>
      </w:r>
    </w:p>
    <w:p w14:paraId="7FA669F1" w14:textId="641EBD1F" w:rsidR="00141D9F" w:rsidRDefault="003C5847" w:rsidP="001A764D">
      <w:pPr>
        <w:spacing w:line="276" w:lineRule="auto"/>
        <w:ind w:firstLine="630"/>
        <w:contextualSpacing/>
        <w:jc w:val="both"/>
        <w:rPr>
          <w:rStyle w:val="ac"/>
          <w:rFonts w:ascii="Calibri" w:hAnsi="Calibri" w:cs="Calibri"/>
          <w:b w:val="0"/>
        </w:rPr>
      </w:pPr>
      <w:r w:rsidRPr="00BE4BEF">
        <w:rPr>
          <w:rStyle w:val="ac"/>
          <w:rFonts w:ascii="Calibri" w:hAnsi="Calibri" w:cs="Calibri"/>
        </w:rPr>
        <w:t>ΙΩΑΝΝΗΣ ΛΥΜΒΑΙΟΣ (Οργανωτικός Γραμματέας της Εθνικής Συνομοσπονδίας Ατόμων με Αναπηρία (</w:t>
      </w:r>
      <w:proofErr w:type="spellStart"/>
      <w:r w:rsidRPr="00BE4BEF">
        <w:rPr>
          <w:rStyle w:val="ac"/>
          <w:rFonts w:ascii="Calibri" w:hAnsi="Calibri" w:cs="Calibri"/>
        </w:rPr>
        <w:t>ΕΣΑμεΑ</w:t>
      </w:r>
      <w:proofErr w:type="spellEnd"/>
      <w:r w:rsidRPr="00BE4BEF">
        <w:rPr>
          <w:rStyle w:val="ac"/>
          <w:rFonts w:ascii="Calibri" w:hAnsi="Calibri" w:cs="Calibri"/>
        </w:rPr>
        <w:t xml:space="preserve">)): </w:t>
      </w:r>
      <w:r w:rsidRPr="001A764D">
        <w:rPr>
          <w:rStyle w:val="ac"/>
          <w:rFonts w:ascii="Calibri" w:hAnsi="Calibri" w:cs="Calibri"/>
          <w:b w:val="0"/>
        </w:rPr>
        <w:t>Ευχαριστώ πολύ κύριε Πρόεδρε, λοιπόν στα δύο ερωτήματα που τέθηκαν από τον κ. Μπάρκα και από τον κ</w:t>
      </w:r>
      <w:r w:rsidR="00E120B1">
        <w:rPr>
          <w:rStyle w:val="ac"/>
          <w:rFonts w:ascii="Calibri" w:hAnsi="Calibri" w:cs="Calibri"/>
          <w:b w:val="0"/>
        </w:rPr>
        <w:t>ύριο</w:t>
      </w:r>
      <w:r w:rsidRPr="001A764D">
        <w:rPr>
          <w:rStyle w:val="ac"/>
          <w:rFonts w:ascii="Calibri" w:hAnsi="Calibri" w:cs="Calibri"/>
          <w:b w:val="0"/>
        </w:rPr>
        <w:t xml:space="preserve"> </w:t>
      </w:r>
      <w:proofErr w:type="spellStart"/>
      <w:r w:rsidRPr="001A764D">
        <w:rPr>
          <w:rStyle w:val="ac"/>
          <w:rFonts w:ascii="Calibri" w:hAnsi="Calibri" w:cs="Calibri"/>
          <w:b w:val="0"/>
        </w:rPr>
        <w:t>Τσοκάνη</w:t>
      </w:r>
      <w:proofErr w:type="spellEnd"/>
      <w:r w:rsidRPr="001A764D">
        <w:rPr>
          <w:rStyle w:val="ac"/>
          <w:rFonts w:ascii="Calibri" w:hAnsi="Calibri" w:cs="Calibri"/>
          <w:b w:val="0"/>
        </w:rPr>
        <w:t xml:space="preserve">   θα πω το εξής. Ότι το θέμα δεν είναι η δίκαιη μεταχείριση η αξιοποίηση εν πάση περίπτωση κάποιων ευεργετημάτων που δίνονται. Το κυρίαρχο θέμα για τα άτομα με αναπηρία και τα άτομα με χρόνιες παθήσεις και για τις οικογένειές τους, αυτό που η </w:t>
      </w:r>
      <w:proofErr w:type="spellStart"/>
      <w:r w:rsidR="008D30B2">
        <w:rPr>
          <w:rStyle w:val="ac"/>
          <w:rFonts w:ascii="Calibri" w:hAnsi="Calibri" w:cs="Calibri"/>
          <w:b w:val="0"/>
        </w:rPr>
        <w:t>ΕΣΑμε</w:t>
      </w:r>
      <w:r w:rsidRPr="001A764D">
        <w:rPr>
          <w:rStyle w:val="ac"/>
          <w:rFonts w:ascii="Calibri" w:hAnsi="Calibri" w:cs="Calibri"/>
          <w:b w:val="0"/>
        </w:rPr>
        <w:t>Α</w:t>
      </w:r>
      <w:proofErr w:type="spellEnd"/>
      <w:r w:rsidRPr="001A764D">
        <w:rPr>
          <w:rStyle w:val="ac"/>
          <w:rFonts w:ascii="Calibri" w:hAnsi="Calibri" w:cs="Calibri"/>
          <w:b w:val="0"/>
        </w:rPr>
        <w:t xml:space="preserve"> και ολόκληρο το αναπηρικό κίνημα εδώ και χρόνια διεκδικεί είναι η ουσιαστική στήριξη τόσο με πραγματικές δράσεις και με πραγματική φοροαπαλλαγή, όσο κυρίως με γενναίες παρεμβάσεις στήριξης των </w:t>
      </w:r>
      <w:r w:rsidRPr="001A764D">
        <w:rPr>
          <w:rStyle w:val="ac"/>
          <w:rFonts w:ascii="Calibri" w:hAnsi="Calibri" w:cs="Calibri"/>
          <w:b w:val="0"/>
        </w:rPr>
        <w:lastRenderedPageBreak/>
        <w:t>εισοδημάτων των ατόμων με αναπηρία, των ατόμων με χρόνιες παθήσεις και των οικογενειών τους, αλλά και αν  θέλετε τη διασφάλιση της πρόσβασης στο σύνολο των δικαιωμάτων και των κοινωνικών αγαθών</w:t>
      </w:r>
      <w:r w:rsidR="00141D9F" w:rsidRPr="00141D9F">
        <w:rPr>
          <w:rStyle w:val="ac"/>
          <w:rFonts w:ascii="Calibri" w:hAnsi="Calibri" w:cs="Calibri"/>
          <w:b w:val="0"/>
        </w:rPr>
        <w:t>,</w:t>
      </w:r>
      <w:r w:rsidRPr="001A764D">
        <w:rPr>
          <w:rStyle w:val="ac"/>
          <w:rFonts w:ascii="Calibri" w:hAnsi="Calibri" w:cs="Calibri"/>
          <w:b w:val="0"/>
        </w:rPr>
        <w:t xml:space="preserve"> όπως για παράδειγμα η δημόσια και δωρεάν εκπαίδευση, η δημόσια και ποιοτική υγεία, φροντίδα και αποκατάσταση</w:t>
      </w:r>
      <w:r w:rsidR="00141D9F" w:rsidRPr="00141D9F">
        <w:rPr>
          <w:rStyle w:val="ac"/>
          <w:rFonts w:ascii="Calibri" w:hAnsi="Calibri" w:cs="Calibri"/>
          <w:b w:val="0"/>
        </w:rPr>
        <w:t>,</w:t>
      </w:r>
      <w:r w:rsidRPr="001A764D">
        <w:rPr>
          <w:rStyle w:val="ac"/>
          <w:rFonts w:ascii="Calibri" w:hAnsi="Calibri" w:cs="Calibri"/>
          <w:b w:val="0"/>
        </w:rPr>
        <w:t xml:space="preserve"> όπως η εργασία και ούτω καθεξής. </w:t>
      </w:r>
    </w:p>
    <w:p w14:paraId="343343FC" w14:textId="0031556A" w:rsidR="003C5847" w:rsidRPr="001A764D" w:rsidRDefault="003C5847" w:rsidP="001A764D">
      <w:pPr>
        <w:spacing w:line="276" w:lineRule="auto"/>
        <w:ind w:firstLine="630"/>
        <w:contextualSpacing/>
        <w:jc w:val="both"/>
        <w:rPr>
          <w:rStyle w:val="ac"/>
          <w:rFonts w:ascii="Calibri" w:hAnsi="Calibri" w:cs="Calibri"/>
          <w:b w:val="0"/>
          <w:bCs w:val="0"/>
        </w:rPr>
      </w:pPr>
      <w:r w:rsidRPr="001A764D">
        <w:rPr>
          <w:rStyle w:val="ac"/>
          <w:rFonts w:ascii="Calibri" w:hAnsi="Calibri" w:cs="Calibri"/>
          <w:b w:val="0"/>
        </w:rPr>
        <w:t xml:space="preserve">Το γνωρίζετε πάρα πολύ καλά ότι ζούμε σε μια εποχή όπου οι συνέπειες των κοινωνικών, πολιτικών εξελίξεων, επηρεάζουν άμεσα και δραματικά τα εισοδήματα των ατόμων με αναπηρία. Μιας κοινωνικής ομάδας που πραγματικά βάλλεται πανταχόθεν. Άρα λοιπόν, οι παρεμβάσεις πρέπει να είναι ουσιαστικές, τα μέτρα πρέπει να είναι μετρήσιμα και πραγματικά και πρέπει να έχουν άμεσο αποτέλεσμα στην καθημερινότητα, στην ποιότητα ζωής και την αξιοπρέπεια των ατόμων με αναπηρία, των ατόμων με χρόνιες παθήσεις και των οικογενειών τους. </w:t>
      </w:r>
    </w:p>
    <w:p w14:paraId="2DC3D7B1" w14:textId="553452D4" w:rsidR="003C5847" w:rsidRPr="001A764D" w:rsidRDefault="003C5847" w:rsidP="00DC20E3">
      <w:pPr>
        <w:spacing w:line="276" w:lineRule="auto"/>
        <w:ind w:firstLine="630"/>
        <w:contextualSpacing/>
        <w:jc w:val="both"/>
        <w:rPr>
          <w:rStyle w:val="ac"/>
          <w:rFonts w:ascii="Calibri" w:hAnsi="Calibri" w:cs="Calibri"/>
          <w:b w:val="0"/>
          <w:bCs w:val="0"/>
        </w:rPr>
      </w:pPr>
      <w:r w:rsidRPr="001A764D">
        <w:rPr>
          <w:rStyle w:val="ac"/>
          <w:rFonts w:ascii="Calibri" w:hAnsi="Calibri" w:cs="Calibri"/>
          <w:b w:val="0"/>
        </w:rPr>
        <w:t xml:space="preserve">Σε ότι αφορά τα ερωτήματα που τέθηκαν από τον κύριο </w:t>
      </w:r>
      <w:proofErr w:type="spellStart"/>
      <w:r w:rsidRPr="001A764D">
        <w:rPr>
          <w:rStyle w:val="ac"/>
          <w:rFonts w:ascii="Calibri" w:hAnsi="Calibri" w:cs="Calibri"/>
          <w:b w:val="0"/>
        </w:rPr>
        <w:t>Τσοκάνη</w:t>
      </w:r>
      <w:proofErr w:type="spellEnd"/>
      <w:r w:rsidRPr="001A764D">
        <w:rPr>
          <w:rStyle w:val="ac"/>
          <w:rFonts w:ascii="Calibri" w:hAnsi="Calibri" w:cs="Calibri"/>
          <w:b w:val="0"/>
        </w:rPr>
        <w:t>, καταρχήν  είναι απόλυτα σαφές και το φωνάζουμε  εδώ και χρόνια από όταν πρώτο δημιουργήθηκαν τα ΚΕΠΑ  και άλλαξε η πιστοποίηση της αναπηρίας ότι για να καταστεί κάποιος, να πιστοποιηθεί η αναπηρία ή χρόνια πάθηση ενός ατόμου, είναι μια δύσκολη διαδικασία είναι μια επίπονη διαδικασία και μια διαδικασία</w:t>
      </w:r>
      <w:r w:rsidR="00141D9F" w:rsidRPr="00141D9F">
        <w:rPr>
          <w:rStyle w:val="ac"/>
          <w:rFonts w:ascii="Calibri" w:hAnsi="Calibri" w:cs="Calibri"/>
          <w:b w:val="0"/>
        </w:rPr>
        <w:t>,</w:t>
      </w:r>
      <w:r w:rsidRPr="001A764D">
        <w:rPr>
          <w:rStyle w:val="ac"/>
          <w:rFonts w:ascii="Calibri" w:hAnsi="Calibri" w:cs="Calibri"/>
          <w:b w:val="0"/>
        </w:rPr>
        <w:t xml:space="preserve"> η οποία πρέπει και το φωνάζουμε εδώ και χρόνια πρέπει οπωσδήποτε να διευκολύνει τα άτομα με αναπηρία στη διαδικασία αυτή. Πρέπει οι γιατροί,  και οι Επιτροπές να είναι πραγματικά καταρτισμένες και πραγματικά να αποδίδουν τα ποσοστά αναπηρίας όχι με</w:t>
      </w:r>
      <w:r w:rsidR="00141D9F">
        <w:rPr>
          <w:rStyle w:val="ac"/>
          <w:rFonts w:ascii="Calibri" w:hAnsi="Calibri" w:cs="Calibri"/>
          <w:b w:val="0"/>
        </w:rPr>
        <w:t xml:space="preserve"> γνώμονα το πώς θα γλυτώσει το Δ</w:t>
      </w:r>
      <w:r w:rsidRPr="001A764D">
        <w:rPr>
          <w:rStyle w:val="ac"/>
          <w:rFonts w:ascii="Calibri" w:hAnsi="Calibri" w:cs="Calibri"/>
          <w:b w:val="0"/>
        </w:rPr>
        <w:t xml:space="preserve">ημόσιο κάποιο επίδομα, αλλά με βάση την πραγματική εικόνα, την πραγματική κατάσταση και προπάντων, το πως με αυτή την πιστοποίηση της αναπηρίας, θα στοχεύσει και η πολιτεία στην άρση των εμποδίων για την απόλαυση των αγαθών που ανέφερα προηγουμένως και των δικαιωμάτων που έχουν τα άτομα με αναπηρία. </w:t>
      </w:r>
    </w:p>
    <w:p w14:paraId="4D365D2B" w14:textId="25AE43F3" w:rsidR="003C5847" w:rsidRPr="001A764D" w:rsidRDefault="003C5847" w:rsidP="00DC20E3">
      <w:pPr>
        <w:spacing w:line="276" w:lineRule="auto"/>
        <w:ind w:firstLine="630"/>
        <w:contextualSpacing/>
        <w:jc w:val="both"/>
        <w:rPr>
          <w:rStyle w:val="ac"/>
          <w:rFonts w:ascii="Calibri" w:hAnsi="Calibri" w:cs="Calibri"/>
          <w:b w:val="0"/>
          <w:bCs w:val="0"/>
        </w:rPr>
      </w:pPr>
      <w:r w:rsidRPr="001A764D">
        <w:rPr>
          <w:rStyle w:val="ac"/>
          <w:rFonts w:ascii="Calibri" w:hAnsi="Calibri" w:cs="Calibri"/>
          <w:b w:val="0"/>
        </w:rPr>
        <w:t xml:space="preserve">Σε ό τι αφορά τώρα την </w:t>
      </w:r>
      <w:proofErr w:type="spellStart"/>
      <w:r w:rsidRPr="001A764D">
        <w:rPr>
          <w:rStyle w:val="ac"/>
          <w:rFonts w:ascii="Calibri" w:hAnsi="Calibri" w:cs="Calibri"/>
          <w:b w:val="0"/>
        </w:rPr>
        <w:t>υποχρεωτικότητα</w:t>
      </w:r>
      <w:proofErr w:type="spellEnd"/>
      <w:r w:rsidRPr="001A764D">
        <w:rPr>
          <w:rStyle w:val="ac"/>
          <w:rFonts w:ascii="Calibri" w:hAnsi="Calibri" w:cs="Calibri"/>
          <w:b w:val="0"/>
        </w:rPr>
        <w:t xml:space="preserve"> ανά διετία να περνάει από ΚΕΠΑ ένα  άτομο με  αναπηρία, εδώ πέρα, αυτό δεν είναι ορθό και πρέπει να γίνεται ανάλογα με τη βαρύτητα και το είδος της αναπηρίας. Γιατί υπάρχουν αναπηρίες, υπάρχουν παθήσεις, οι οποίες περνάνε ανά 2 -</w:t>
      </w:r>
      <w:r w:rsidR="00141D9F">
        <w:rPr>
          <w:rStyle w:val="ac"/>
          <w:rFonts w:ascii="Calibri" w:hAnsi="Calibri" w:cs="Calibri"/>
          <w:b w:val="0"/>
        </w:rPr>
        <w:t xml:space="preserve"> </w:t>
      </w:r>
      <w:r w:rsidRPr="001A764D">
        <w:rPr>
          <w:rStyle w:val="ac"/>
          <w:rFonts w:ascii="Calibri" w:hAnsi="Calibri" w:cs="Calibri"/>
          <w:b w:val="0"/>
        </w:rPr>
        <w:t xml:space="preserve">3 χρόνια και τα ποσοστά ανάλογα μπορεί και να αυξάνουν. Υπάρχει όμως ένας σημαντικός αριθμός αναπηριών που έχουμε κατακτήσει και συνεχώς προστίθενται στο σχετικό πίνακα, σχετική νομοθεσία όπου περνάνε άπαξ. Ωστόσο, πρέπει όντως και η διαδικασία αυτή της </w:t>
      </w:r>
      <w:proofErr w:type="spellStart"/>
      <w:r w:rsidRPr="001A764D">
        <w:rPr>
          <w:rStyle w:val="ac"/>
          <w:rFonts w:ascii="Calibri" w:hAnsi="Calibri" w:cs="Calibri"/>
          <w:b w:val="0"/>
        </w:rPr>
        <w:t>υποχρεωτικότητας</w:t>
      </w:r>
      <w:proofErr w:type="spellEnd"/>
      <w:r w:rsidRPr="001A764D">
        <w:rPr>
          <w:rStyle w:val="ac"/>
          <w:rFonts w:ascii="Calibri" w:hAnsi="Calibri" w:cs="Calibri"/>
          <w:b w:val="0"/>
        </w:rPr>
        <w:t xml:space="preserve"> αν θέλετε ανά διετία ή τριετία, θα πρέπει το διάστημα τουλάχιστον αυτό να αυξηθεί, έτσι ώστε, τα άτομα με αναπηρία και με χρόνιες παθήσεις να μην μπαίνουν σε αυτή την τό</w:t>
      </w:r>
      <w:r w:rsidR="00141D9F">
        <w:rPr>
          <w:rStyle w:val="ac"/>
          <w:rFonts w:ascii="Calibri" w:hAnsi="Calibri" w:cs="Calibri"/>
          <w:b w:val="0"/>
        </w:rPr>
        <w:t xml:space="preserve">σο επίπονη διαδικασία της </w:t>
      </w:r>
      <w:proofErr w:type="spellStart"/>
      <w:r w:rsidR="00141D9F">
        <w:rPr>
          <w:rStyle w:val="ac"/>
          <w:rFonts w:ascii="Calibri" w:hAnsi="Calibri" w:cs="Calibri"/>
          <w:b w:val="0"/>
        </w:rPr>
        <w:t>επανα</w:t>
      </w:r>
      <w:proofErr w:type="spellEnd"/>
      <w:r w:rsidR="00141D9F">
        <w:rPr>
          <w:rStyle w:val="ac"/>
          <w:rFonts w:ascii="Calibri" w:hAnsi="Calibri" w:cs="Calibri"/>
          <w:b w:val="0"/>
        </w:rPr>
        <w:t>-</w:t>
      </w:r>
      <w:r w:rsidRPr="001A764D">
        <w:rPr>
          <w:rStyle w:val="ac"/>
          <w:rFonts w:ascii="Calibri" w:hAnsi="Calibri" w:cs="Calibri"/>
          <w:b w:val="0"/>
        </w:rPr>
        <w:t>πιστοποίησης, μιας κατάστασης που προφανώς, είναι μόνιμη και προφανώς, δεν πρόκειται να αλλάξει με το πέρασμα της διετίας ή  τριετίας.</w:t>
      </w:r>
    </w:p>
    <w:p w14:paraId="39A1197B" w14:textId="77777777" w:rsidR="003C5847" w:rsidRPr="001A764D" w:rsidRDefault="003C5847" w:rsidP="00DC20E3">
      <w:pPr>
        <w:spacing w:line="276" w:lineRule="auto"/>
        <w:ind w:firstLine="630"/>
        <w:contextualSpacing/>
        <w:jc w:val="both"/>
        <w:rPr>
          <w:rStyle w:val="ac"/>
          <w:rFonts w:ascii="Calibri" w:hAnsi="Calibri" w:cs="Calibri"/>
          <w:b w:val="0"/>
          <w:bCs w:val="0"/>
        </w:rPr>
      </w:pPr>
      <w:r w:rsidRPr="001A764D">
        <w:rPr>
          <w:rStyle w:val="ac"/>
          <w:rFonts w:ascii="Calibri" w:hAnsi="Calibri" w:cs="Calibri"/>
          <w:b w:val="0"/>
        </w:rPr>
        <w:t xml:space="preserve"> Σας ευχαριστώ . </w:t>
      </w:r>
    </w:p>
    <w:p w14:paraId="745B5BDF" w14:textId="77777777" w:rsidR="003C5847" w:rsidRPr="00BE4BEF" w:rsidRDefault="003C5847" w:rsidP="00DC20E3">
      <w:pPr>
        <w:spacing w:line="276" w:lineRule="auto"/>
        <w:ind w:firstLine="630"/>
        <w:contextualSpacing/>
        <w:jc w:val="both"/>
        <w:rPr>
          <w:rStyle w:val="ac"/>
          <w:rFonts w:ascii="Calibri" w:hAnsi="Calibri" w:cs="Calibri"/>
          <w:b w:val="0"/>
          <w:bCs w:val="0"/>
        </w:rPr>
      </w:pPr>
      <w:r w:rsidRPr="00BE4BEF">
        <w:rPr>
          <w:rStyle w:val="ac"/>
          <w:rFonts w:ascii="Calibri" w:hAnsi="Calibri" w:cs="Calibri"/>
        </w:rPr>
        <w:t>ΓΕΩΡΓΙΟΣ ΚΟΤΡΩΝΙΑΣ (Αντιπρόεδρος της Επιτροπής):</w:t>
      </w:r>
      <w:r w:rsidRPr="00BE4BEF">
        <w:rPr>
          <w:rFonts w:ascii="Calibri" w:hAnsi="Calibri" w:cs="Calibri"/>
        </w:rPr>
        <w:t xml:space="preserve"> </w:t>
      </w:r>
      <w:r w:rsidRPr="005809F4">
        <w:rPr>
          <w:rStyle w:val="ac"/>
          <w:rFonts w:ascii="Calibri" w:hAnsi="Calibri" w:cs="Calibri"/>
          <w:b w:val="0"/>
        </w:rPr>
        <w:t>Σας ευχαριστώ πολύ.</w:t>
      </w:r>
    </w:p>
    <w:p w14:paraId="6FE07232" w14:textId="77777777" w:rsidR="003C5847" w:rsidRPr="005809F4" w:rsidRDefault="003C5847" w:rsidP="00DC20E3">
      <w:pPr>
        <w:spacing w:line="276" w:lineRule="auto"/>
        <w:ind w:firstLine="630"/>
        <w:contextualSpacing/>
        <w:jc w:val="both"/>
        <w:rPr>
          <w:rStyle w:val="ac"/>
          <w:rFonts w:ascii="Calibri" w:hAnsi="Calibri" w:cs="Calibri"/>
          <w:b w:val="0"/>
          <w:bCs w:val="0"/>
        </w:rPr>
      </w:pPr>
      <w:r w:rsidRPr="005809F4">
        <w:rPr>
          <w:rStyle w:val="ac"/>
          <w:rFonts w:ascii="Calibri" w:hAnsi="Calibri" w:cs="Calibri"/>
          <w:b w:val="0"/>
        </w:rPr>
        <w:t xml:space="preserve">Τον λόγο έχει ο κ. </w:t>
      </w:r>
      <w:proofErr w:type="spellStart"/>
      <w:r w:rsidRPr="005809F4">
        <w:rPr>
          <w:rStyle w:val="ac"/>
          <w:rFonts w:ascii="Calibri" w:hAnsi="Calibri" w:cs="Calibri"/>
          <w:b w:val="0"/>
        </w:rPr>
        <w:t>Φάκος</w:t>
      </w:r>
      <w:proofErr w:type="spellEnd"/>
      <w:r w:rsidRPr="005809F4">
        <w:rPr>
          <w:rStyle w:val="ac"/>
          <w:rFonts w:ascii="Calibri" w:hAnsi="Calibri" w:cs="Calibri"/>
          <w:b w:val="0"/>
        </w:rPr>
        <w:t>.</w:t>
      </w:r>
    </w:p>
    <w:p w14:paraId="1089CF7E" w14:textId="2971992C" w:rsidR="003C5847" w:rsidRPr="005809F4" w:rsidRDefault="003C5847" w:rsidP="00DC20E3">
      <w:pPr>
        <w:spacing w:line="276" w:lineRule="auto"/>
        <w:ind w:firstLine="630"/>
        <w:contextualSpacing/>
        <w:jc w:val="both"/>
        <w:rPr>
          <w:rStyle w:val="ac"/>
          <w:rFonts w:ascii="Calibri" w:hAnsi="Calibri" w:cs="Calibri"/>
          <w:b w:val="0"/>
          <w:bCs w:val="0"/>
        </w:rPr>
      </w:pPr>
      <w:r w:rsidRPr="00BE4BEF">
        <w:rPr>
          <w:rStyle w:val="ac"/>
          <w:rFonts w:ascii="Calibri" w:hAnsi="Calibri" w:cs="Calibri"/>
        </w:rPr>
        <w:t xml:space="preserve"> ΓΕΩΡΓΙΟΣ ΦΑΚΟΣ (Γενικός Διευθυντής Φορολογίας της Ανεξάρτητης Αρχής Δημοσίων Εσόδων (ΑΑΔΕ)): </w:t>
      </w:r>
      <w:r w:rsidRPr="005809F4">
        <w:rPr>
          <w:rStyle w:val="ac"/>
          <w:rFonts w:ascii="Calibri" w:hAnsi="Calibri" w:cs="Calibri"/>
          <w:b w:val="0"/>
        </w:rPr>
        <w:t>Ευχαριστώ κ. Πρόεδρε, σε σχέση με τη διαχείριση του όγκου των δεδομένων που προφανώς το ερώτημα αφορά τις πληροφορίες</w:t>
      </w:r>
      <w:r w:rsidR="00141D9F">
        <w:rPr>
          <w:rStyle w:val="ac"/>
          <w:rFonts w:ascii="Calibri" w:hAnsi="Calibri" w:cs="Calibri"/>
          <w:b w:val="0"/>
        </w:rPr>
        <w:t>,</w:t>
      </w:r>
      <w:r w:rsidRPr="005809F4">
        <w:rPr>
          <w:rStyle w:val="ac"/>
          <w:rFonts w:ascii="Calibri" w:hAnsi="Calibri" w:cs="Calibri"/>
          <w:b w:val="0"/>
        </w:rPr>
        <w:t xml:space="preserve"> τις οποίες θα ανταλλάσσει η χώρα μας στο πλαίσιο των διατάξεων του νομοσχεδίου, η ΑΑΔΕ αναπτύσσει ήδη σύστημα μαζικής επεξεργασίας δεδομένων, το οποίο αφορά όχι μόνο τις συγκεκριμένες διατάξεις, γενικότερα την χρήση της πληροφορίας η οποία είναι στη διάθεση της Αρχής και θα μπορεί </w:t>
      </w:r>
      <w:r w:rsidRPr="005809F4">
        <w:rPr>
          <w:rStyle w:val="ac"/>
          <w:rFonts w:ascii="Calibri" w:hAnsi="Calibri" w:cs="Calibri"/>
          <w:b w:val="0"/>
        </w:rPr>
        <w:lastRenderedPageBreak/>
        <w:t xml:space="preserve">να αξιοποιηθεί τόσο στο πλαίσιο ελέγχων, όσο και στο πλαίσιο δράσεων φορολογικής συμμόρφωσης και δράσεων σχετικά με την είσπραξη. </w:t>
      </w:r>
    </w:p>
    <w:p w14:paraId="11E9DAD6" w14:textId="2A88EA2C" w:rsidR="003C5847" w:rsidRPr="005809F4" w:rsidRDefault="003C5847" w:rsidP="00DC20E3">
      <w:pPr>
        <w:spacing w:line="276" w:lineRule="auto"/>
        <w:ind w:firstLine="630"/>
        <w:contextualSpacing/>
        <w:jc w:val="both"/>
        <w:rPr>
          <w:rStyle w:val="ac"/>
          <w:rFonts w:ascii="Calibri" w:hAnsi="Calibri" w:cs="Calibri"/>
          <w:b w:val="0"/>
          <w:bCs w:val="0"/>
        </w:rPr>
      </w:pPr>
      <w:r w:rsidRPr="005809F4">
        <w:rPr>
          <w:rStyle w:val="ac"/>
          <w:rFonts w:ascii="Calibri" w:hAnsi="Calibri" w:cs="Calibri"/>
          <w:b w:val="0"/>
        </w:rPr>
        <w:t xml:space="preserve">Σχετικά με τον ΟΟΣΑ και τις 8 υποθέσεις που αναφέρει στο </w:t>
      </w:r>
      <w:r w:rsidRPr="005809F4">
        <w:rPr>
          <w:rStyle w:val="ac"/>
          <w:rFonts w:ascii="Calibri" w:hAnsi="Calibri" w:cs="Calibri"/>
          <w:b w:val="0"/>
          <w:lang w:val="en-US"/>
        </w:rPr>
        <w:t>site</w:t>
      </w:r>
      <w:r w:rsidRPr="005809F4">
        <w:rPr>
          <w:rStyle w:val="ac"/>
          <w:rFonts w:ascii="Calibri" w:hAnsi="Calibri" w:cs="Calibri"/>
          <w:b w:val="0"/>
        </w:rPr>
        <w:t xml:space="preserve"> του</w:t>
      </w:r>
      <w:r w:rsidR="00141D9F">
        <w:rPr>
          <w:rStyle w:val="ac"/>
          <w:rFonts w:ascii="Calibri" w:hAnsi="Calibri" w:cs="Calibri"/>
          <w:b w:val="0"/>
        </w:rPr>
        <w:t>,</w:t>
      </w:r>
      <w:r w:rsidRPr="005809F4">
        <w:rPr>
          <w:rStyle w:val="ac"/>
          <w:rFonts w:ascii="Calibri" w:hAnsi="Calibri" w:cs="Calibri"/>
          <w:b w:val="0"/>
        </w:rPr>
        <w:t xml:space="preserve"> η Ελλάδα συμμετέχει στη δράση 5 του ΟΟΣΑ για τη διάβρωση  φορολογικής βάσης και τη μεταφορά κερδών</w:t>
      </w:r>
      <w:r w:rsidR="00141D9F">
        <w:rPr>
          <w:rStyle w:val="ac"/>
          <w:rFonts w:ascii="Calibri" w:hAnsi="Calibri" w:cs="Calibri"/>
          <w:b w:val="0"/>
        </w:rPr>
        <w:t xml:space="preserve">, η οποία αφορά το </w:t>
      </w:r>
      <w:proofErr w:type="spellStart"/>
      <w:r w:rsidR="00141D9F" w:rsidRPr="00141D9F">
        <w:rPr>
          <w:rStyle w:val="ac"/>
          <w:rFonts w:ascii="Calibri" w:hAnsi="Calibri" w:cs="Calibri"/>
          <w:b w:val="0"/>
        </w:rPr>
        <w:t>advanced</w:t>
      </w:r>
      <w:proofErr w:type="spellEnd"/>
      <w:r w:rsidR="00141D9F" w:rsidRPr="00141D9F">
        <w:rPr>
          <w:rStyle w:val="ac"/>
          <w:rFonts w:ascii="Calibri" w:hAnsi="Calibri" w:cs="Calibri"/>
          <w:b w:val="0"/>
        </w:rPr>
        <w:t xml:space="preserve"> </w:t>
      </w:r>
      <w:proofErr w:type="spellStart"/>
      <w:r w:rsidR="00141D9F" w:rsidRPr="00141D9F">
        <w:rPr>
          <w:rStyle w:val="ac"/>
          <w:rFonts w:ascii="Calibri" w:hAnsi="Calibri" w:cs="Calibri"/>
          <w:b w:val="0"/>
        </w:rPr>
        <w:t>pricing</w:t>
      </w:r>
      <w:proofErr w:type="spellEnd"/>
      <w:r w:rsidR="00141D9F" w:rsidRPr="00141D9F">
        <w:rPr>
          <w:rStyle w:val="ac"/>
          <w:rFonts w:ascii="Calibri" w:hAnsi="Calibri" w:cs="Calibri"/>
          <w:b w:val="0"/>
        </w:rPr>
        <w:t xml:space="preserve"> </w:t>
      </w:r>
      <w:proofErr w:type="spellStart"/>
      <w:r w:rsidR="00141D9F" w:rsidRPr="00141D9F">
        <w:rPr>
          <w:rStyle w:val="ac"/>
          <w:rFonts w:ascii="Calibri" w:hAnsi="Calibri" w:cs="Calibri"/>
          <w:b w:val="0"/>
        </w:rPr>
        <w:t>agreement</w:t>
      </w:r>
      <w:proofErr w:type="spellEnd"/>
      <w:r w:rsidR="00141D9F" w:rsidRPr="00141D9F">
        <w:rPr>
          <w:rStyle w:val="ac"/>
          <w:rFonts w:ascii="Calibri" w:hAnsi="Calibri" w:cs="Calibri"/>
          <w:b w:val="0"/>
        </w:rPr>
        <w:t>,</w:t>
      </w:r>
      <w:r w:rsidRPr="005809F4">
        <w:rPr>
          <w:rStyle w:val="ac"/>
          <w:rFonts w:ascii="Calibri" w:hAnsi="Calibri" w:cs="Calibri"/>
          <w:b w:val="0"/>
        </w:rPr>
        <w:t xml:space="preserve"> δηλαδή, την προέγκριση της </w:t>
      </w:r>
      <w:proofErr w:type="spellStart"/>
      <w:r w:rsidRPr="005809F4">
        <w:rPr>
          <w:rStyle w:val="ac"/>
          <w:rFonts w:ascii="Calibri" w:hAnsi="Calibri" w:cs="Calibri"/>
          <w:b w:val="0"/>
        </w:rPr>
        <w:t>ενδομιλικής</w:t>
      </w:r>
      <w:proofErr w:type="spellEnd"/>
      <w:r w:rsidRPr="005809F4">
        <w:rPr>
          <w:rStyle w:val="ac"/>
          <w:rFonts w:ascii="Calibri" w:hAnsi="Calibri" w:cs="Calibri"/>
          <w:b w:val="0"/>
        </w:rPr>
        <w:t xml:space="preserve"> τιμολόγησης και η αναφορά που γίνεται στον ΟΟΣΑ αφορά αυτές τις περιπτώσεις οι οποίες όμως εξαιρούνται από τη διάταξη του άρθρου 36. </w:t>
      </w:r>
    </w:p>
    <w:p w14:paraId="5652B655" w14:textId="4A5B03A4" w:rsidR="003C5847" w:rsidRPr="00BE4BEF" w:rsidRDefault="003C5847" w:rsidP="00CA4EC9">
      <w:pPr>
        <w:spacing w:line="276" w:lineRule="auto"/>
        <w:ind w:firstLine="630"/>
        <w:contextualSpacing/>
        <w:jc w:val="both"/>
        <w:rPr>
          <w:rFonts w:ascii="Calibri" w:hAnsi="Calibri" w:cs="Calibri"/>
        </w:rPr>
      </w:pPr>
      <w:r w:rsidRPr="005809F4">
        <w:rPr>
          <w:rStyle w:val="ac"/>
          <w:rFonts w:ascii="Calibri" w:hAnsi="Calibri" w:cs="Calibri"/>
          <w:b w:val="0"/>
        </w:rPr>
        <w:t xml:space="preserve">Όσον αφορά τα </w:t>
      </w:r>
      <w:proofErr w:type="spellStart"/>
      <w:r w:rsidRPr="005809F4">
        <w:rPr>
          <w:rStyle w:val="ac"/>
          <w:rFonts w:ascii="Calibri" w:hAnsi="Calibri" w:cs="Calibri"/>
          <w:b w:val="0"/>
        </w:rPr>
        <w:t>κρυπτονομίσματα</w:t>
      </w:r>
      <w:proofErr w:type="spellEnd"/>
      <w:r w:rsidRPr="005809F4">
        <w:rPr>
          <w:rStyle w:val="ac"/>
          <w:rFonts w:ascii="Calibri" w:hAnsi="Calibri" w:cs="Calibri"/>
          <w:b w:val="0"/>
        </w:rPr>
        <w:t xml:space="preserve"> και τη φορολόγησή τους</w:t>
      </w:r>
      <w:r w:rsidR="00141D9F" w:rsidRPr="00141D9F">
        <w:rPr>
          <w:rStyle w:val="ac"/>
          <w:rFonts w:ascii="Calibri" w:hAnsi="Calibri" w:cs="Calibri"/>
          <w:b w:val="0"/>
        </w:rPr>
        <w:t>,</w:t>
      </w:r>
      <w:r w:rsidRPr="005809F4">
        <w:rPr>
          <w:rStyle w:val="ac"/>
          <w:rFonts w:ascii="Calibri" w:hAnsi="Calibri" w:cs="Calibri"/>
          <w:b w:val="0"/>
        </w:rPr>
        <w:t xml:space="preserve"> αυτή τη στιγμή υπάρχει ομάδα εργασίας, η οποία έχει δημιουργηθεί με απόφαση του Υπουργού Εθνικής Οικονομίας και Οικονομικών</w:t>
      </w:r>
      <w:r w:rsidR="00141D9F" w:rsidRPr="00141D9F">
        <w:rPr>
          <w:rStyle w:val="ac"/>
          <w:rFonts w:ascii="Calibri" w:hAnsi="Calibri" w:cs="Calibri"/>
          <w:b w:val="0"/>
        </w:rPr>
        <w:t>,</w:t>
      </w:r>
      <w:r w:rsidRPr="005809F4">
        <w:rPr>
          <w:rStyle w:val="ac"/>
          <w:rFonts w:ascii="Calibri" w:hAnsi="Calibri" w:cs="Calibri"/>
          <w:b w:val="0"/>
        </w:rPr>
        <w:t xml:space="preserve"> η οποία επεξεργάζεται το θέμα φορολόγησης των </w:t>
      </w:r>
      <w:proofErr w:type="spellStart"/>
      <w:r w:rsidRPr="005809F4">
        <w:rPr>
          <w:rStyle w:val="ac"/>
          <w:rFonts w:ascii="Calibri" w:hAnsi="Calibri" w:cs="Calibri"/>
          <w:b w:val="0"/>
        </w:rPr>
        <w:t>κρυπτονομισμάτων</w:t>
      </w:r>
      <w:proofErr w:type="spellEnd"/>
      <w:r w:rsidRPr="005809F4">
        <w:rPr>
          <w:rStyle w:val="ac"/>
          <w:rFonts w:ascii="Calibri" w:hAnsi="Calibri" w:cs="Calibri"/>
          <w:b w:val="0"/>
        </w:rPr>
        <w:t>.</w:t>
      </w:r>
    </w:p>
    <w:p w14:paraId="695F202C" w14:textId="77777777" w:rsidR="003C5847" w:rsidRPr="00BE4BEF" w:rsidRDefault="003C5847" w:rsidP="00DC20E3">
      <w:pPr>
        <w:spacing w:line="276" w:lineRule="auto"/>
        <w:ind w:firstLine="630"/>
        <w:contextualSpacing/>
        <w:jc w:val="both"/>
        <w:rPr>
          <w:rFonts w:ascii="Calibri" w:hAnsi="Calibri" w:cs="Calibri"/>
        </w:rPr>
        <w:sectPr w:rsidR="003C5847" w:rsidRPr="00BE4BEF" w:rsidSect="003C5847">
          <w:headerReference w:type="default" r:id="rId35"/>
          <w:footerReference w:type="default" r:id="rId36"/>
          <w:pgSz w:w="11906" w:h="16838"/>
          <w:pgMar w:top="1440" w:right="1800" w:bottom="1440" w:left="1800" w:header="708" w:footer="708" w:gutter="0"/>
          <w:cols w:space="708"/>
          <w:docGrid w:linePitch="360"/>
        </w:sectPr>
      </w:pPr>
    </w:p>
    <w:p w14:paraId="710C447C" w14:textId="189C3DDE"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lastRenderedPageBreak/>
        <w:t>Τέλ</w:t>
      </w:r>
      <w:r w:rsidR="00E120B1">
        <w:rPr>
          <w:rFonts w:ascii="Calibri" w:hAnsi="Calibri" w:cs="Calibri"/>
        </w:rPr>
        <w:t>ος, σχετικά με τις δηλώσεις ΦΠ</w:t>
      </w:r>
      <w:r w:rsidRPr="00BE4BEF">
        <w:rPr>
          <w:rFonts w:ascii="Calibri" w:hAnsi="Calibri" w:cs="Calibri"/>
        </w:rPr>
        <w:t xml:space="preserve">Α τις μηδενικές ή τις πιστωτικές, αφενός να πούμε ότι στις τροποποιητικές δηλώσεις που έπονται εμπρόθεσμης αρχικής δήλωσης σε καμία περίπτωση δεν επιβάλλεται πρόστιμο και με δεδομένο ότι ο φόρος προστιθέμενης αξίας είναι ένας κρίσιμος φόρος τόσο για τα δημόσια έσοδα όσο και σε σχέση με την Ευρωπαϊκή Ένωση, κρίθηκε να επιβάλλεται πρόστιμο στις μηδενικές και πιστωτικές δηλώσεις όχι, όμως, το πρόστιμο των 250 και των 500 ευρώ, αλλά το πρόστιμο των 100 ευρώ, εφόσον δεν προκύπτει ποσό φόρου προς καταβολή. </w:t>
      </w:r>
    </w:p>
    <w:p w14:paraId="7EAC359D"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Ευχαριστώ. </w:t>
      </w:r>
    </w:p>
    <w:p w14:paraId="2F91CFE2"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ΓΕΩΡΓΙΟΣ ΚΟΤΡΩΝΙΑΣ (Αντιπρόεδρος της Επιτροπής):</w:t>
      </w:r>
      <w:r w:rsidRPr="00BE4BEF">
        <w:rPr>
          <w:rFonts w:ascii="Calibri" w:hAnsi="Calibri" w:cs="Calibri"/>
        </w:rPr>
        <w:t xml:space="preserve"> Ευχαριστούμε. Ο κ. </w:t>
      </w:r>
      <w:proofErr w:type="spellStart"/>
      <w:r w:rsidRPr="00BE4BEF">
        <w:rPr>
          <w:rFonts w:ascii="Calibri" w:hAnsi="Calibri" w:cs="Calibri"/>
        </w:rPr>
        <w:t>Χριστοφοράκης</w:t>
      </w:r>
      <w:proofErr w:type="spellEnd"/>
      <w:r w:rsidRPr="00BE4BEF">
        <w:rPr>
          <w:rFonts w:ascii="Calibri" w:hAnsi="Calibri" w:cs="Calibri"/>
        </w:rPr>
        <w:t xml:space="preserve"> έχει τον λόγο. </w:t>
      </w:r>
    </w:p>
    <w:p w14:paraId="07E0D0B8" w14:textId="01F102CA"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ΔΗΜΗΤΡΙΟ</w:t>
      </w:r>
      <w:r w:rsidR="00E46D94">
        <w:rPr>
          <w:rFonts w:ascii="Calibri" w:hAnsi="Calibri" w:cs="Calibri"/>
          <w:b/>
          <w:bCs/>
        </w:rPr>
        <w:t>Σ ΧΡΙΣΤΟΦΟΡΑΚΗΣ (Προέδρος του Δ</w:t>
      </w:r>
      <w:r w:rsidRPr="00BE4BEF">
        <w:rPr>
          <w:rFonts w:ascii="Calibri" w:hAnsi="Calibri" w:cs="Calibri"/>
          <w:b/>
          <w:bCs/>
        </w:rPr>
        <w:t xml:space="preserve">Σ της Πανελλήνιας Ομοσπονδίας </w:t>
      </w:r>
      <w:r w:rsidRPr="00141D9F">
        <w:rPr>
          <w:rFonts w:ascii="Calibri" w:hAnsi="Calibri" w:cs="Calibri"/>
          <w:b/>
          <w:bCs/>
        </w:rPr>
        <w:t xml:space="preserve">Φοροτεχνικών Ελευθέρων Επαγγελματιών </w:t>
      </w:r>
      <w:r w:rsidR="00E46D94" w:rsidRPr="00141D9F">
        <w:rPr>
          <w:rFonts w:ascii="Calibri" w:hAnsi="Calibri" w:cs="Calibri"/>
          <w:b/>
          <w:bCs/>
        </w:rPr>
        <w:t>(</w:t>
      </w:r>
      <w:r w:rsidRPr="00141D9F">
        <w:rPr>
          <w:rFonts w:ascii="Calibri" w:hAnsi="Calibri" w:cs="Calibri"/>
          <w:b/>
          <w:bCs/>
        </w:rPr>
        <w:t>ΠΟΦΕΕ</w:t>
      </w:r>
      <w:r w:rsidR="00E46D94" w:rsidRPr="00141D9F">
        <w:rPr>
          <w:rFonts w:ascii="Calibri" w:hAnsi="Calibri" w:cs="Calibri"/>
          <w:b/>
          <w:bCs/>
        </w:rPr>
        <w:t>)</w:t>
      </w:r>
      <w:r w:rsidRPr="00141D9F">
        <w:rPr>
          <w:rFonts w:ascii="Calibri" w:hAnsi="Calibri" w:cs="Calibri"/>
          <w:b/>
          <w:bCs/>
        </w:rPr>
        <w:t xml:space="preserve">): </w:t>
      </w:r>
      <w:r w:rsidRPr="00141D9F">
        <w:rPr>
          <w:rFonts w:ascii="Calibri" w:hAnsi="Calibri" w:cs="Calibri"/>
        </w:rPr>
        <w:t xml:space="preserve">Θα απαντήσω στον κ. Μπάρκα. Κύριε Μπάρκα, προφανώς το νέο </w:t>
      </w:r>
      <w:r w:rsidR="00141D9F">
        <w:rPr>
          <w:rFonts w:ascii="Calibri" w:hAnsi="Calibri" w:cs="Calibri"/>
        </w:rPr>
        <w:t>ψηφιακό</w:t>
      </w:r>
      <w:r w:rsidRPr="00141D9F">
        <w:rPr>
          <w:rFonts w:ascii="Calibri" w:hAnsi="Calibri" w:cs="Calibri"/>
        </w:rPr>
        <w:t xml:space="preserve"> φορολογικό πλαίσιο</w:t>
      </w:r>
      <w:r w:rsidR="00141D9F">
        <w:rPr>
          <w:rFonts w:ascii="Calibri" w:hAnsi="Calibri" w:cs="Calibri"/>
        </w:rPr>
        <w:t>,</w:t>
      </w:r>
      <w:r w:rsidRPr="00141D9F">
        <w:rPr>
          <w:rFonts w:ascii="Calibri" w:hAnsi="Calibri" w:cs="Calibri"/>
        </w:rPr>
        <w:t xml:space="preserve">  προαιρετικά πάντα, εκσυγχρονίζει τη δουλειά του λογιστή,  φοροτεχνικού, μειώνοντας γραφειοκρατικές διαδικασίες μέσω </w:t>
      </w:r>
      <w:r w:rsidR="00141D9F">
        <w:rPr>
          <w:rFonts w:ascii="Calibri" w:hAnsi="Calibri" w:cs="Calibri"/>
        </w:rPr>
        <w:t xml:space="preserve">του </w:t>
      </w:r>
      <w:r w:rsidR="00141D9F">
        <w:rPr>
          <w:rFonts w:ascii="Calibri" w:hAnsi="Calibri" w:cs="Calibri"/>
          <w:lang w:val="en-US"/>
        </w:rPr>
        <w:t>my</w:t>
      </w:r>
      <w:r w:rsidR="00141D9F" w:rsidRPr="00141D9F">
        <w:rPr>
          <w:rFonts w:ascii="Calibri" w:hAnsi="Calibri" w:cs="Calibri"/>
        </w:rPr>
        <w:t xml:space="preserve"> </w:t>
      </w:r>
      <w:r w:rsidR="00141D9F">
        <w:rPr>
          <w:rFonts w:ascii="Calibri" w:hAnsi="Calibri" w:cs="Calibri"/>
          <w:lang w:val="en-US"/>
        </w:rPr>
        <w:t>data</w:t>
      </w:r>
      <w:r w:rsidR="00141D9F" w:rsidRPr="00141D9F">
        <w:rPr>
          <w:rFonts w:ascii="Calibri" w:hAnsi="Calibri" w:cs="Calibri"/>
        </w:rPr>
        <w:t>,</w:t>
      </w:r>
      <w:r w:rsidRPr="00141D9F">
        <w:rPr>
          <w:rFonts w:ascii="Calibri" w:hAnsi="Calibri" w:cs="Calibri"/>
        </w:rPr>
        <w:t xml:space="preserve"> </w:t>
      </w:r>
      <w:r w:rsidR="00F4367A">
        <w:rPr>
          <w:rFonts w:ascii="Calibri" w:hAnsi="Calibri" w:cs="Calibri"/>
        </w:rPr>
        <w:t xml:space="preserve">προσημειωμένων </w:t>
      </w:r>
      <w:r w:rsidRPr="00141D9F">
        <w:rPr>
          <w:rFonts w:ascii="Calibri" w:hAnsi="Calibri" w:cs="Calibri"/>
        </w:rPr>
        <w:t>δηλώσεων και διασύνδεσης συστημάτων.</w:t>
      </w:r>
      <w:r w:rsidRPr="00BE4BEF">
        <w:rPr>
          <w:rFonts w:ascii="Calibri" w:hAnsi="Calibri" w:cs="Calibri"/>
        </w:rPr>
        <w:t xml:space="preserve">  </w:t>
      </w:r>
    </w:p>
    <w:p w14:paraId="56B3DE7C" w14:textId="791A8D70"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Στην πράξη όμως, η καθημερινότητα δείχνει  ότι ο κλάδος, έχει επωμιστεί την ευθύνη, ευθύνες και κινδύνους και αυτό είναι κάτι που μεταφέρετε ολοένα και περισσότερο. Ο επαγγελματίας καλείται πλέον, να λειτουργεί όχι μόνο ως σύμβουλος στην επιχείρηση, ως ελεγκτής διαχειριστής </w:t>
      </w:r>
      <w:proofErr w:type="spellStart"/>
      <w:r w:rsidRPr="00BE4BEF">
        <w:rPr>
          <w:rFonts w:ascii="Calibri" w:hAnsi="Calibri" w:cs="Calibri"/>
        </w:rPr>
        <w:t>πλατφορμών</w:t>
      </w:r>
      <w:proofErr w:type="spellEnd"/>
      <w:r w:rsidRPr="00BE4BEF">
        <w:rPr>
          <w:rFonts w:ascii="Calibri" w:hAnsi="Calibri" w:cs="Calibri"/>
        </w:rPr>
        <w:t xml:space="preserve">, τελευταίο φίλτρο συμμόρφωσης, πριν την επιβολή κυρώσεων, η ψηφιοποίηση, λοιπόν, αυτοματοποιεί τις διαδικασίες όχι, όμως και την ευθύνη.      </w:t>
      </w:r>
    </w:p>
    <w:p w14:paraId="4D6B2B5D" w14:textId="58D88FE5"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Παρόλο ο λογιστής και ο φοροτεχνικός, συνεχίζει ακόμα και σήμερα να αντιμετωπίζετε διαφορετικά από τους λοιπούς επιστημονι</w:t>
      </w:r>
      <w:r w:rsidR="00AA2801">
        <w:rPr>
          <w:rFonts w:ascii="Calibri" w:hAnsi="Calibri" w:cs="Calibri"/>
        </w:rPr>
        <w:t xml:space="preserve">κούς κλάδους, σε σχέση με το νόμο 4557, </w:t>
      </w:r>
      <w:r w:rsidRPr="00BE4BEF">
        <w:rPr>
          <w:rFonts w:ascii="Calibri" w:hAnsi="Calibri" w:cs="Calibri"/>
        </w:rPr>
        <w:t xml:space="preserve">καθώς επιβάλλονται διαρκώς αυξημένες υποχρεώσεις, ευθύνες και  κυρώσεις, χωρίς  να διαθέτει αντίστοιχα, θεσμοθετημένα επαγγελματικά δικαιώματα και ουσιαστική, ίση θεσμική προστασία. Με ασφαλιστικές προθεσμίες, συχνές δυσλειτουργίες, αυστηρό πλαίσιο προστίμων, </w:t>
      </w:r>
      <w:r w:rsidR="00F4367A">
        <w:rPr>
          <w:rFonts w:ascii="Calibri" w:hAnsi="Calibri" w:cs="Calibri"/>
        </w:rPr>
        <w:t>όντως,</w:t>
      </w:r>
      <w:r w:rsidRPr="00BE4BEF">
        <w:rPr>
          <w:rFonts w:ascii="Calibri" w:hAnsi="Calibri" w:cs="Calibri"/>
        </w:rPr>
        <w:t xml:space="preserve"> ο φοροτεχνικός</w:t>
      </w:r>
      <w:r w:rsidR="00F4367A">
        <w:rPr>
          <w:rFonts w:ascii="Calibri" w:hAnsi="Calibri" w:cs="Calibri"/>
        </w:rPr>
        <w:t xml:space="preserve"> </w:t>
      </w:r>
      <w:r w:rsidRPr="00BE4BEF">
        <w:rPr>
          <w:rFonts w:ascii="Calibri" w:hAnsi="Calibri" w:cs="Calibri"/>
        </w:rPr>
        <w:t xml:space="preserve">κινδυνεύει, να μετατραπεί από επιστημονικός </w:t>
      </w:r>
      <w:r w:rsidR="00F4367A">
        <w:rPr>
          <w:rFonts w:ascii="Calibri" w:hAnsi="Calibri" w:cs="Calibri"/>
        </w:rPr>
        <w:t xml:space="preserve">συνεργάτης των </w:t>
      </w:r>
      <w:r w:rsidRPr="00BE4BEF">
        <w:rPr>
          <w:rFonts w:ascii="Calibri" w:hAnsi="Calibri" w:cs="Calibri"/>
        </w:rPr>
        <w:t xml:space="preserve">επιχειρήσεων, σε φοροεισπρακτικό οργανισμό, με αυξημένο επαγγελματικό και  νομικό ρίσκο.  </w:t>
      </w:r>
    </w:p>
    <w:p w14:paraId="236B7357" w14:textId="4B8F322D"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Μου δίνετε μια  ευκαιρία εδώ, με την ερώτηση σας να επαναφέρω ένα πάγιο αίτημα  της συνομοσπονδίας μας, σχετικά με τα μέτρα </w:t>
      </w:r>
      <w:r w:rsidR="003A5524">
        <w:rPr>
          <w:rFonts w:ascii="Calibri" w:hAnsi="Calibri" w:cs="Calibri"/>
        </w:rPr>
        <w:t xml:space="preserve">δέουσας </w:t>
      </w:r>
      <w:r w:rsidRPr="00BE4BEF">
        <w:rPr>
          <w:rFonts w:ascii="Calibri" w:hAnsi="Calibri" w:cs="Calibri"/>
        </w:rPr>
        <w:t xml:space="preserve">επιμέλειας  απαιτείται άμεσα, η μεταφορά του ελέγχου για την δέουσα επιμέλεια, στο Πειθαρχικό και το Νομικό Επιμελητήριο,  όπως συμβαίνει με τους λοιπούς επιστημονικούς κλάδους, προκειμένου να έχουμε ίση αντιμετώπιση με αυτούς. Ποιος αναλαμβάνει το κόστος συμμόρφωσης και </w:t>
      </w:r>
      <w:proofErr w:type="spellStart"/>
      <w:r w:rsidRPr="00BE4BEF">
        <w:rPr>
          <w:rFonts w:ascii="Calibri" w:hAnsi="Calibri" w:cs="Calibri"/>
        </w:rPr>
        <w:t>ψηφιοποίησης</w:t>
      </w:r>
      <w:proofErr w:type="spellEnd"/>
      <w:r w:rsidRPr="00BE4BEF">
        <w:rPr>
          <w:rFonts w:ascii="Calibri" w:hAnsi="Calibri" w:cs="Calibri"/>
        </w:rPr>
        <w:t xml:space="preserve">; </w:t>
      </w:r>
    </w:p>
    <w:p w14:paraId="6C34A14D" w14:textId="29CA6F30"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Είναι προφανές ότι σε συνεχείς επέκταση των ψηφ</w:t>
      </w:r>
      <w:r w:rsidR="003A5524">
        <w:rPr>
          <w:rFonts w:ascii="Calibri" w:hAnsi="Calibri" w:cs="Calibri"/>
        </w:rPr>
        <w:t>ιακών υποχρεώσεων. Ενδεικτικά,</w:t>
      </w:r>
      <w:r w:rsidR="00F4367A">
        <w:rPr>
          <w:rFonts w:ascii="Calibri" w:hAnsi="Calibri" w:cs="Calibri"/>
        </w:rPr>
        <w:t xml:space="preserve"> </w:t>
      </w:r>
      <w:r w:rsidR="00F4367A">
        <w:rPr>
          <w:rFonts w:ascii="Calibri" w:hAnsi="Calibri" w:cs="Calibri"/>
          <w:lang w:val="en-US"/>
        </w:rPr>
        <w:t>m</w:t>
      </w:r>
      <w:r w:rsidR="003A5524">
        <w:rPr>
          <w:rFonts w:ascii="Calibri" w:hAnsi="Calibri" w:cs="Calibri"/>
        </w:rPr>
        <w:t xml:space="preserve">y DATA, ΕΡΓΑΝΗ, ηλεκτρονικά βιβλία, πλατφόρμες επιδομάτων και δηλώσεων, </w:t>
      </w:r>
      <w:r w:rsidRPr="00BE4BEF">
        <w:rPr>
          <w:rFonts w:ascii="Calibri" w:hAnsi="Calibri" w:cs="Calibri"/>
          <w:lang w:val="en-US"/>
        </w:rPr>
        <w:t>o</w:t>
      </w:r>
      <w:r w:rsidRPr="00BE4BEF">
        <w:rPr>
          <w:rFonts w:ascii="Calibri" w:hAnsi="Calibri" w:cs="Calibri"/>
        </w:rPr>
        <w:t>ι συχνές αλλαγές νομοθεσίας και οι αυξημένες απαιτήσεις ελέγχου, δη</w:t>
      </w:r>
      <w:r w:rsidR="003A5524">
        <w:rPr>
          <w:rFonts w:ascii="Calibri" w:hAnsi="Calibri" w:cs="Calibri"/>
        </w:rPr>
        <w:t xml:space="preserve">μιουργούν μια μόνιμη ανάγκη για </w:t>
      </w:r>
      <w:r w:rsidRPr="00BE4BEF">
        <w:rPr>
          <w:rFonts w:ascii="Calibri" w:hAnsi="Calibri" w:cs="Calibri"/>
        </w:rPr>
        <w:t xml:space="preserve">περισσότερες εργατοώρες από τη μεριά της επιχείρησης, εξειδικευμένη </w:t>
      </w:r>
      <w:r w:rsidR="003A5524">
        <w:rPr>
          <w:rFonts w:ascii="Calibri" w:hAnsi="Calibri" w:cs="Calibri"/>
        </w:rPr>
        <w:t xml:space="preserve">λογιστική </w:t>
      </w:r>
      <w:r w:rsidRPr="00BE4BEF">
        <w:rPr>
          <w:rFonts w:ascii="Calibri" w:hAnsi="Calibri" w:cs="Calibri"/>
        </w:rPr>
        <w:t>παρακολούθηση, διαρκή αναβάθμιση</w:t>
      </w:r>
      <w:r w:rsidR="000761AE">
        <w:rPr>
          <w:rFonts w:ascii="Calibri" w:hAnsi="Calibri" w:cs="Calibri"/>
        </w:rPr>
        <w:t xml:space="preserve"> </w:t>
      </w:r>
      <w:r w:rsidRPr="00BE4BEF">
        <w:rPr>
          <w:rFonts w:ascii="Calibri" w:hAnsi="Calibri" w:cs="Calibri"/>
        </w:rPr>
        <w:t xml:space="preserve">των λογισμικών, συνεχή επιμόρφωση των επιχειρήσεων. </w:t>
      </w:r>
    </w:p>
    <w:p w14:paraId="3A1CF8DD"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Όταν μιλάμε για επιχειρήσεις στη χώρα μας, των μικρών και πολύ μικρών επιχειρήσεων και στην  διαρκεί διαχείριση κινδύνου υψηλών προστίμων. </w:t>
      </w:r>
    </w:p>
    <w:p w14:paraId="145A9019" w14:textId="77777777" w:rsidR="000761AE"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Για μια μικρή επιχείρηση, ακόμα και μια απλή καθημερινή λειτουργεία πλέον, απαιτεί αυξημένο διοικητικό και </w:t>
      </w:r>
      <w:r w:rsidR="000761AE">
        <w:rPr>
          <w:rFonts w:ascii="Calibri" w:hAnsi="Calibri" w:cs="Calibri"/>
        </w:rPr>
        <w:t>λογιστικό</w:t>
      </w:r>
      <w:r w:rsidRPr="00BE4BEF">
        <w:rPr>
          <w:rFonts w:ascii="Calibri" w:hAnsi="Calibri" w:cs="Calibri"/>
        </w:rPr>
        <w:t xml:space="preserve"> κόστος</w:t>
      </w:r>
      <w:r w:rsidR="000761AE">
        <w:rPr>
          <w:rFonts w:ascii="Calibri" w:hAnsi="Calibri" w:cs="Calibri"/>
        </w:rPr>
        <w:t>,</w:t>
      </w:r>
      <w:r w:rsidRPr="00BE4BEF">
        <w:rPr>
          <w:rFonts w:ascii="Calibri" w:hAnsi="Calibri" w:cs="Calibri"/>
        </w:rPr>
        <w:t xml:space="preserve"> το οποίο συχνά δεν είναι άμεσα ορατό στον επιχειρηματία, μέχρι να  προκύψει </w:t>
      </w:r>
      <w:r w:rsidR="000761AE">
        <w:rPr>
          <w:rFonts w:ascii="Calibri" w:hAnsi="Calibri" w:cs="Calibri"/>
        </w:rPr>
        <w:t xml:space="preserve">κάποιο πρόστιμο ή μια αστοχία. </w:t>
      </w:r>
    </w:p>
    <w:p w14:paraId="048413BA" w14:textId="236E92C0" w:rsidR="003C5847" w:rsidRPr="00BE4BEF" w:rsidRDefault="000761AE" w:rsidP="00DC20E3">
      <w:pPr>
        <w:spacing w:line="276" w:lineRule="auto"/>
        <w:ind w:firstLine="630"/>
        <w:contextualSpacing/>
        <w:jc w:val="both"/>
        <w:rPr>
          <w:rFonts w:ascii="Calibri" w:hAnsi="Calibri" w:cs="Calibri"/>
        </w:rPr>
      </w:pPr>
      <w:r>
        <w:rPr>
          <w:rFonts w:ascii="Calibri" w:hAnsi="Calibri" w:cs="Calibri"/>
        </w:rPr>
        <w:lastRenderedPageBreak/>
        <w:t>Τ</w:t>
      </w:r>
      <w:r w:rsidR="003C5847" w:rsidRPr="00BE4BEF">
        <w:rPr>
          <w:rFonts w:ascii="Calibri" w:hAnsi="Calibri" w:cs="Calibri"/>
        </w:rPr>
        <w:t xml:space="preserve">ελικά το βάρος μοιράζεται ιδίως ανάμεσα στην μικρή επιχείρηση που πληρώνει αυξημένο κόστος συμμόρφωσης και στον λογιστή και φοροτεχνικό που απορροφά μεγάλο μέρος της πίεσης και της </w:t>
      </w:r>
      <w:r>
        <w:rPr>
          <w:rFonts w:ascii="Calibri" w:hAnsi="Calibri" w:cs="Calibri"/>
        </w:rPr>
        <w:t>ευθύνης του</w:t>
      </w:r>
      <w:r w:rsidR="003C5847" w:rsidRPr="00BE4BEF">
        <w:rPr>
          <w:rFonts w:ascii="Calibri" w:hAnsi="Calibri" w:cs="Calibri"/>
        </w:rPr>
        <w:t xml:space="preserve"> χρόνου, χωρίς  αντίστοιχη θεσμική θωράκιση, επαγγελματική  ούτε θεσμική προστασία. </w:t>
      </w:r>
    </w:p>
    <w:p w14:paraId="3680B0C0" w14:textId="34AC2AAF"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Στον κ. </w:t>
      </w:r>
      <w:proofErr w:type="spellStart"/>
      <w:r w:rsidR="000761AE">
        <w:rPr>
          <w:rFonts w:ascii="Calibri" w:hAnsi="Calibri" w:cs="Calibri"/>
        </w:rPr>
        <w:t>Φωτόπουλο</w:t>
      </w:r>
      <w:proofErr w:type="spellEnd"/>
      <w:r w:rsidR="000761AE">
        <w:rPr>
          <w:rFonts w:ascii="Calibri" w:hAnsi="Calibri" w:cs="Calibri"/>
        </w:rPr>
        <w:t>. Π</w:t>
      </w:r>
      <w:r w:rsidRPr="00BE4BEF">
        <w:rPr>
          <w:rFonts w:ascii="Calibri" w:hAnsi="Calibri" w:cs="Calibri"/>
        </w:rPr>
        <w:t>ροφανώς</w:t>
      </w:r>
      <w:r w:rsidR="000761AE">
        <w:rPr>
          <w:rFonts w:ascii="Calibri" w:hAnsi="Calibri" w:cs="Calibri"/>
        </w:rPr>
        <w:t>,</w:t>
      </w:r>
      <w:r w:rsidRPr="00BE4BEF">
        <w:rPr>
          <w:rFonts w:ascii="Calibri" w:hAnsi="Calibri" w:cs="Calibri"/>
        </w:rPr>
        <w:t xml:space="preserve">  η αύξηση των δυνητικών υποχρεώσεων, είναι κάτι το όποιο  επιβαρύνει αρκετά την καθημερινότητα  στα λογιστικά γραφεία και τις υποχρεώσεις των επιχειρήσεων </w:t>
      </w:r>
      <w:r w:rsidR="000761AE">
        <w:rPr>
          <w:rFonts w:ascii="Calibri" w:hAnsi="Calibri" w:cs="Calibri"/>
        </w:rPr>
        <w:t xml:space="preserve">έναντι της φορολογικής διοίκησης. Δεν είπε κανείς το αντίθετο. </w:t>
      </w:r>
      <w:r w:rsidRPr="00BE4BEF">
        <w:rPr>
          <w:rFonts w:ascii="Calibri" w:hAnsi="Calibri" w:cs="Calibri"/>
        </w:rPr>
        <w:t xml:space="preserve">Αναφορικά με το άρθρο 36, ήδη την αρχική μου </w:t>
      </w:r>
      <w:r w:rsidR="000761AE">
        <w:rPr>
          <w:rFonts w:ascii="Calibri" w:hAnsi="Calibri" w:cs="Calibri"/>
        </w:rPr>
        <w:t xml:space="preserve">τοποθέτηση, έχω θέσει τις </w:t>
      </w:r>
      <w:r w:rsidRPr="00BE4BEF">
        <w:rPr>
          <w:rFonts w:ascii="Calibri" w:hAnsi="Calibri" w:cs="Calibri"/>
        </w:rPr>
        <w:t xml:space="preserve">ενστάσεις μας, τόσο ως προς το ύψος του παραβόλου όσο και ως προς τον αποκλεισμό θεωρητικά των μικρών, των πολύ μικρών επιχειρήσεων από τη δυνατότητα να έχουν και αυτοί το δικαίωμα, να υποβάλουν ερώτημα και να πάρουν απάντηση. </w:t>
      </w:r>
    </w:p>
    <w:p w14:paraId="020995F6"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Ευχαριστώ. </w:t>
      </w:r>
    </w:p>
    <w:p w14:paraId="44CABA89" w14:textId="4BEE4155"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ΓΕΩΡΓΙΟΣ ΚΟΤΡΩΝΙΑΣ (Αντιπρόεδρος της Επιτροπής):</w:t>
      </w:r>
      <w:r w:rsidRPr="00BE4BEF">
        <w:rPr>
          <w:rFonts w:ascii="Calibri" w:hAnsi="Calibri" w:cs="Calibri"/>
        </w:rPr>
        <w:t xml:space="preserve"> Εγώ σας ευχαριστώ. Να δώσουμε τώρα τον λόγο στον κ. </w:t>
      </w:r>
      <w:proofErr w:type="spellStart"/>
      <w:r w:rsidRPr="00BE4BEF">
        <w:rPr>
          <w:rFonts w:ascii="Calibri" w:hAnsi="Calibri" w:cs="Calibri"/>
        </w:rPr>
        <w:t>Πόλυγγερ</w:t>
      </w:r>
      <w:proofErr w:type="spellEnd"/>
      <w:r w:rsidRPr="00BE4BEF">
        <w:rPr>
          <w:rFonts w:ascii="Calibri" w:hAnsi="Calibri" w:cs="Calibri"/>
        </w:rPr>
        <w:t xml:space="preserve">, Πρόεδρο του Διοικητικού Συμβουλίου του Λογιστικού Συλλόγου Αθηνών. </w:t>
      </w:r>
    </w:p>
    <w:p w14:paraId="19684BC0" w14:textId="77777777" w:rsidR="000761AE" w:rsidRDefault="003C5847" w:rsidP="00DC20E3">
      <w:pPr>
        <w:spacing w:line="276" w:lineRule="auto"/>
        <w:ind w:firstLine="630"/>
        <w:contextualSpacing/>
        <w:jc w:val="both"/>
        <w:rPr>
          <w:rFonts w:ascii="Calibri" w:hAnsi="Calibri" w:cs="Calibri"/>
        </w:rPr>
      </w:pPr>
      <w:r w:rsidRPr="00BE4BEF">
        <w:rPr>
          <w:rFonts w:ascii="Calibri" w:hAnsi="Calibri" w:cs="Calibri"/>
          <w:b/>
          <w:bCs/>
        </w:rPr>
        <w:t>ΜΙΧ</w:t>
      </w:r>
      <w:r w:rsidR="000761AE">
        <w:rPr>
          <w:rFonts w:ascii="Calibri" w:hAnsi="Calibri" w:cs="Calibri"/>
          <w:b/>
          <w:bCs/>
        </w:rPr>
        <w:t>Α</w:t>
      </w:r>
      <w:r w:rsidR="00E46D94">
        <w:rPr>
          <w:rFonts w:ascii="Calibri" w:hAnsi="Calibri" w:cs="Calibri"/>
          <w:b/>
          <w:bCs/>
        </w:rPr>
        <w:t>Η</w:t>
      </w:r>
      <w:r w:rsidR="000761AE">
        <w:rPr>
          <w:rFonts w:ascii="Calibri" w:hAnsi="Calibri" w:cs="Calibri"/>
          <w:b/>
          <w:bCs/>
        </w:rPr>
        <w:t>Λ</w:t>
      </w:r>
      <w:r w:rsidR="00E46D94">
        <w:rPr>
          <w:rFonts w:ascii="Calibri" w:hAnsi="Calibri" w:cs="Calibri"/>
          <w:b/>
          <w:bCs/>
        </w:rPr>
        <w:t xml:space="preserve"> ΠΟΛΥΓΓΕΡ (Πρόεδρος του ΔΣ</w:t>
      </w:r>
      <w:r w:rsidRPr="00BE4BEF">
        <w:rPr>
          <w:rFonts w:ascii="Calibri" w:hAnsi="Calibri" w:cs="Calibri"/>
          <w:b/>
          <w:bCs/>
        </w:rPr>
        <w:t xml:space="preserve"> του Λογιστικού Συλλόγου Αθηνών): </w:t>
      </w:r>
      <w:r w:rsidRPr="00BE4BEF">
        <w:rPr>
          <w:rFonts w:ascii="Calibri" w:hAnsi="Calibri" w:cs="Calibri"/>
        </w:rPr>
        <w:t xml:space="preserve">Σε σχέση κ. Πρόεδρε, με την ψηφιακή καταιγίδα και την ερώτηση του κ. Μπάρκα, δεν έχω να προσθέσω πολλά πράγματα όσον αφορά ειπώθηκαν και από τους συναδέλφους </w:t>
      </w:r>
      <w:proofErr w:type="spellStart"/>
      <w:r w:rsidRPr="00BE4BEF">
        <w:rPr>
          <w:rFonts w:ascii="Calibri" w:hAnsi="Calibri" w:cs="Calibri"/>
        </w:rPr>
        <w:t>προλαλήσαντες</w:t>
      </w:r>
      <w:proofErr w:type="spellEnd"/>
      <w:r w:rsidRPr="00BE4BEF">
        <w:rPr>
          <w:rFonts w:ascii="Calibri" w:hAnsi="Calibri" w:cs="Calibri"/>
        </w:rPr>
        <w:t xml:space="preserve">. Εκείνο που έχω να πω, είναι ότι μια ευνοούμενη πολιτεία, εκείνο το οποίο που πρέπει να κάνει, είναι να προστατεύσει τις μικρομεσαίες επιχειρήσεις, οι οποίες αποτελούν την πλειοψηφία των επιχειρήσεων στη χώρα και δεύτερον να ανεβάσει το κύρος μέσα από συγκεκριμένες διαδικασίες. Πολλές ακούστηκαν, άλλες έχουμε υποβάλει σε διάφορες δράσεις και διαδικασίες μέσω των Επιτροπών στο Υπουργείο Οικονομικών, το κύρος του επιστήμονα λογιστή </w:t>
      </w:r>
      <w:proofErr w:type="spellStart"/>
      <w:r w:rsidRPr="00BE4BEF">
        <w:rPr>
          <w:rFonts w:ascii="Calibri" w:hAnsi="Calibri" w:cs="Calibri"/>
        </w:rPr>
        <w:t>φοροτέχνη</w:t>
      </w:r>
      <w:proofErr w:type="spellEnd"/>
      <w:r w:rsidRPr="00BE4BEF">
        <w:rPr>
          <w:rFonts w:ascii="Calibri" w:hAnsi="Calibri" w:cs="Calibri"/>
        </w:rPr>
        <w:t xml:space="preserve">, ο οποίος είναι και το κλειδί. </w:t>
      </w:r>
    </w:p>
    <w:p w14:paraId="5E56B9C9" w14:textId="02808540"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Όσον αφορά το θέμα των </w:t>
      </w:r>
      <w:proofErr w:type="spellStart"/>
      <w:r w:rsidRPr="00BE4BEF">
        <w:rPr>
          <w:rFonts w:ascii="Calibri" w:hAnsi="Calibri" w:cs="Calibri"/>
        </w:rPr>
        <w:t>Tax</w:t>
      </w:r>
      <w:proofErr w:type="spellEnd"/>
      <w:r w:rsidRPr="00BE4BEF">
        <w:rPr>
          <w:rFonts w:ascii="Calibri" w:hAnsi="Calibri" w:cs="Calibri"/>
        </w:rPr>
        <w:t xml:space="preserve"> </w:t>
      </w:r>
      <w:proofErr w:type="spellStart"/>
      <w:r w:rsidRPr="00BE4BEF">
        <w:rPr>
          <w:rFonts w:ascii="Calibri" w:hAnsi="Calibri" w:cs="Calibri"/>
        </w:rPr>
        <w:t>Ruling</w:t>
      </w:r>
      <w:proofErr w:type="spellEnd"/>
      <w:r w:rsidRPr="00BE4BEF">
        <w:rPr>
          <w:rFonts w:ascii="Calibri" w:hAnsi="Calibri" w:cs="Calibri"/>
        </w:rPr>
        <w:t xml:space="preserve">, όπως είπα και στην αρχική μου εισήγηση ότι η προσπάθεια της φορολογικής διοίκησης πρέπει να είναι πρώτα η απλοποίηση του συστήματος. Και εκεί κ. Πρόεδρε, πρέπει να εστιαστεί όλη η προσπάθεια </w:t>
      </w:r>
      <w:r w:rsidR="000761AE">
        <w:rPr>
          <w:rFonts w:ascii="Calibri" w:hAnsi="Calibri" w:cs="Calibri"/>
        </w:rPr>
        <w:t>της ελληνικής πολιτείας και όχι</w:t>
      </w:r>
      <w:r w:rsidRPr="00BE4BEF">
        <w:rPr>
          <w:rFonts w:ascii="Calibri" w:hAnsi="Calibri" w:cs="Calibri"/>
        </w:rPr>
        <w:t xml:space="preserve"> στην εισαγωγή τέτοιων διατάξεων που στην ουσία θα δημιουργήσουν επιχειρήσεις και αγορές δύο ταχυτήτων. Εκτός του ότι θα δημιουργήσει και μια δευτερογενή αγορά, θεωρούμε, ένα δευτερογενές σύνολο διοικητικών λύσεων, το οποίο ακόμα θα φέρει και προβλήματα</w:t>
      </w:r>
      <w:r w:rsidR="000761AE">
        <w:rPr>
          <w:rFonts w:ascii="Calibri" w:hAnsi="Calibri" w:cs="Calibri"/>
        </w:rPr>
        <w:t xml:space="preserve"> στις ήδη υφιστάμενες αποφάσεις.</w:t>
      </w:r>
    </w:p>
    <w:p w14:paraId="402244A3"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Τώρα όσον, αφορά τα πρόστιμα, απαντάω και στον κ. </w:t>
      </w:r>
      <w:proofErr w:type="spellStart"/>
      <w:r w:rsidRPr="00BE4BEF">
        <w:rPr>
          <w:rFonts w:ascii="Calibri" w:hAnsi="Calibri" w:cs="Calibri"/>
        </w:rPr>
        <w:t>Φωτόπουλο</w:t>
      </w:r>
      <w:proofErr w:type="spellEnd"/>
      <w:r w:rsidRPr="00BE4BEF">
        <w:rPr>
          <w:rFonts w:ascii="Calibri" w:hAnsi="Calibri" w:cs="Calibri"/>
        </w:rPr>
        <w:t>, όσον αφορά τα πρόστιμα, πραγματικά οι διατάξεις έτσι, όπως είναι στο υποψήφιο νομοσχέδιο δημιουργούν δύο ταχύτητες και μπερδεύουν. Θεωρούμε ότι πρέπει να διορθωθεί η παράγραφος 1</w:t>
      </w:r>
      <w:r w:rsidRPr="00BE4BEF">
        <w:rPr>
          <w:rFonts w:ascii="Calibri" w:hAnsi="Calibri" w:cs="Calibri"/>
          <w:vertAlign w:val="superscript"/>
        </w:rPr>
        <w:t>α</w:t>
      </w:r>
      <w:r w:rsidRPr="00BE4BEF">
        <w:rPr>
          <w:rFonts w:ascii="Calibri" w:hAnsi="Calibri" w:cs="Calibri"/>
        </w:rPr>
        <w:t xml:space="preserve">, το επαναλαμβάνω, δεν μπορεί να υπάρχει κανένα πρόστιμο είτε </w:t>
      </w:r>
      <w:proofErr w:type="spellStart"/>
      <w:r w:rsidRPr="00BE4BEF">
        <w:rPr>
          <w:rFonts w:ascii="Calibri" w:hAnsi="Calibri" w:cs="Calibri"/>
        </w:rPr>
        <w:t>παρακρατούμενους</w:t>
      </w:r>
      <w:proofErr w:type="spellEnd"/>
      <w:r w:rsidRPr="00BE4BEF">
        <w:rPr>
          <w:rFonts w:ascii="Calibri" w:hAnsi="Calibri" w:cs="Calibri"/>
        </w:rPr>
        <w:t xml:space="preserve"> είτε ΦΠΑ. Σωστή η παρατήρηση του Βουλευτή ότι έτσι, με τη μηνιαία υποβολή των δηλώσεων αυξάνεται τελικά τα πρόστιμα υπό το σύνολό τους. </w:t>
      </w:r>
    </w:p>
    <w:p w14:paraId="7DAFFB46" w14:textId="1784A578"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Πρέπει, λοιπόν, για να είμαστε δίκαιοι και οι </w:t>
      </w:r>
      <w:proofErr w:type="spellStart"/>
      <w:r w:rsidRPr="00BE4BEF">
        <w:rPr>
          <w:rFonts w:ascii="Calibri" w:hAnsi="Calibri" w:cs="Calibri"/>
        </w:rPr>
        <w:t>παρακρατούμενοι</w:t>
      </w:r>
      <w:proofErr w:type="spellEnd"/>
      <w:r w:rsidRPr="00BE4BEF">
        <w:rPr>
          <w:rFonts w:ascii="Calibri" w:hAnsi="Calibri" w:cs="Calibri"/>
        </w:rPr>
        <w:t xml:space="preserve"> και ο ΦΠΑ και όλοι οι άλλοι φόροι, εφόσον είναι μέχρι 100 ευρώ, να μην υπάρχει θέμα προστίμου. Φανταστείτε πώς αντιμετωπίζεται επαναλαμβάνω, μία επιχείρηση</w:t>
      </w:r>
      <w:r w:rsidR="000761AE">
        <w:rPr>
          <w:rFonts w:ascii="Calibri" w:hAnsi="Calibri" w:cs="Calibri"/>
        </w:rPr>
        <w:t>,</w:t>
      </w:r>
      <w:r w:rsidRPr="00BE4BEF">
        <w:rPr>
          <w:rFonts w:ascii="Calibri" w:hAnsi="Calibri" w:cs="Calibri"/>
        </w:rPr>
        <w:t xml:space="preserve"> η οποία για τη δήλωση ΦΠΑ, έχει να καταβάλει 70 ευρώ. Θα πρέπει να πληρώσει πρόστιμο εφόσον δεν υπέβαλε εμπρόθεσμα 250 ή 500 ευρώ αντίστοιχα και μία μηδενική δήλωση θα έχει 100 ευρώ. </w:t>
      </w:r>
    </w:p>
    <w:p w14:paraId="6347B95E"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Πρέπει, λοιπόν, να επαναδιατυπωθούν με σαφήνεια οι δύο παράγραφοι και να καταργηθούν όλες οι περιπτώσεις </w:t>
      </w:r>
      <w:proofErr w:type="spellStart"/>
      <w:r w:rsidRPr="00BE4BEF">
        <w:rPr>
          <w:rFonts w:ascii="Calibri" w:hAnsi="Calibri" w:cs="Calibri"/>
        </w:rPr>
        <w:t>παρακρατούμενων</w:t>
      </w:r>
      <w:proofErr w:type="spellEnd"/>
      <w:r w:rsidRPr="00BE4BEF">
        <w:rPr>
          <w:rFonts w:ascii="Calibri" w:hAnsi="Calibri" w:cs="Calibri"/>
        </w:rPr>
        <w:t xml:space="preserve"> φόρων και λοιπής φορολογίας. Ευχαριστώ  κ. Πρόεδρε.</w:t>
      </w:r>
    </w:p>
    <w:p w14:paraId="22C136C6" w14:textId="20A77C8E" w:rsidR="003C5847" w:rsidRPr="00CA4EC9" w:rsidRDefault="003C5847" w:rsidP="00CA4EC9">
      <w:pPr>
        <w:spacing w:line="276" w:lineRule="auto"/>
        <w:ind w:firstLine="630"/>
        <w:contextualSpacing/>
        <w:jc w:val="both"/>
        <w:rPr>
          <w:rFonts w:ascii="Calibri" w:hAnsi="Calibri" w:cs="Calibri"/>
          <w:b/>
          <w:bCs/>
        </w:rPr>
      </w:pPr>
      <w:r w:rsidRPr="00BE4BEF">
        <w:rPr>
          <w:rFonts w:ascii="Calibri" w:hAnsi="Calibri" w:cs="Calibri"/>
          <w:b/>
          <w:bCs/>
        </w:rPr>
        <w:lastRenderedPageBreak/>
        <w:t>ΓΕΩΡΓΙΟΣ ΚΟΤΡΩΝΙΑΣ (Αντιπρόεδρος της Επιτροπής):</w:t>
      </w:r>
      <w:r w:rsidRPr="00BE4BEF">
        <w:rPr>
          <w:rFonts w:ascii="Calibri" w:hAnsi="Calibri" w:cs="Calibri"/>
        </w:rPr>
        <w:t xml:space="preserve"> Σας ευχαριστώ πολύ. Τον λόγο έ</w:t>
      </w:r>
      <w:r w:rsidR="00DC20E3">
        <w:rPr>
          <w:rFonts w:ascii="Calibri" w:hAnsi="Calibri" w:cs="Calibri"/>
        </w:rPr>
        <w:t>χει ο κ. Δημήτριος Κυρίτσης,</w:t>
      </w:r>
      <w:r w:rsidRPr="00BE4BEF">
        <w:rPr>
          <w:rFonts w:ascii="Calibri" w:hAnsi="Calibri" w:cs="Calibri"/>
        </w:rPr>
        <w:t xml:space="preserve"> Πρόεδρο</w:t>
      </w:r>
      <w:r w:rsidR="00DC20E3">
        <w:rPr>
          <w:rFonts w:ascii="Calibri" w:hAnsi="Calibri" w:cs="Calibri"/>
        </w:rPr>
        <w:t>ς του ΔΣ</w:t>
      </w:r>
      <w:r w:rsidRPr="00BE4BEF">
        <w:rPr>
          <w:rFonts w:ascii="Calibri" w:hAnsi="Calibri" w:cs="Calibri"/>
        </w:rPr>
        <w:t xml:space="preserve"> της Ομοσπονδίας Εργαζομένων της Εταιρείας </w:t>
      </w:r>
      <w:r w:rsidR="00DC20E3" w:rsidRPr="00DC20E3">
        <w:rPr>
          <w:rFonts w:ascii="Calibri" w:hAnsi="Calibri" w:cs="Calibri"/>
        </w:rPr>
        <w:t>Ύδρευσης και Αποχέτευσης Πρωτεύουσας AE</w:t>
      </w:r>
      <w:r w:rsidR="00DC20E3">
        <w:rPr>
          <w:rFonts w:ascii="Calibri" w:hAnsi="Calibri" w:cs="Calibri"/>
        </w:rPr>
        <w:t xml:space="preserve"> </w:t>
      </w:r>
      <w:r w:rsidR="00DC20E3" w:rsidRPr="00DC20E3">
        <w:rPr>
          <w:rFonts w:ascii="Calibri" w:hAnsi="Calibri" w:cs="Calibri"/>
        </w:rPr>
        <w:t>(ΟΜΕ-ΕΥΔΑΠ)</w:t>
      </w:r>
      <w:r w:rsidR="00DC20E3">
        <w:rPr>
          <w:rFonts w:ascii="Calibri" w:hAnsi="Calibri" w:cs="Calibri"/>
        </w:rPr>
        <w:t>.</w:t>
      </w:r>
    </w:p>
    <w:p w14:paraId="45EB599F" w14:textId="77777777" w:rsidR="003C5847" w:rsidRPr="00BE4BEF" w:rsidRDefault="003C5847" w:rsidP="00CA4EC9">
      <w:pPr>
        <w:spacing w:line="276" w:lineRule="auto"/>
        <w:contextualSpacing/>
        <w:jc w:val="both"/>
        <w:rPr>
          <w:rFonts w:ascii="Calibri" w:hAnsi="Calibri" w:cs="Calibri"/>
        </w:rPr>
        <w:sectPr w:rsidR="003C5847" w:rsidRPr="00BE4BEF" w:rsidSect="003C5847">
          <w:headerReference w:type="default" r:id="rId37"/>
          <w:footerReference w:type="default" r:id="rId38"/>
          <w:pgSz w:w="11906" w:h="16838"/>
          <w:pgMar w:top="1440" w:right="1800" w:bottom="1440" w:left="1800" w:header="708" w:footer="708" w:gutter="0"/>
          <w:cols w:space="708"/>
          <w:docGrid w:linePitch="360"/>
        </w:sectPr>
      </w:pPr>
    </w:p>
    <w:p w14:paraId="73236B11" w14:textId="0A610F4B"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lastRenderedPageBreak/>
        <w:t>ΔΗΜΗΤΡΙΟΣ ΚΥΡΙΤΣΗΣ (</w:t>
      </w:r>
      <w:r w:rsidR="00DC20E3" w:rsidRPr="00DC20E3">
        <w:rPr>
          <w:rFonts w:ascii="Calibri" w:hAnsi="Calibri" w:cs="Calibri"/>
          <w:b/>
          <w:bCs/>
        </w:rPr>
        <w:t>Πρόεδρος του ΔΣ της Ομοσπονδίας Εργαζομένων της Εταιρείας Ύδρευσης και Αποχέτευσης Πρωτεύουσας AE (ΟΜΕ-ΕΥΔΑΠ)</w:t>
      </w:r>
      <w:r w:rsidR="00DC20E3">
        <w:rPr>
          <w:rFonts w:ascii="Calibri" w:hAnsi="Calibri" w:cs="Calibri"/>
          <w:b/>
          <w:bCs/>
        </w:rPr>
        <w:t>)</w:t>
      </w:r>
      <w:r w:rsidR="00DC20E3" w:rsidRPr="00DC20E3">
        <w:rPr>
          <w:rFonts w:ascii="Calibri" w:hAnsi="Calibri" w:cs="Calibri"/>
          <w:b/>
          <w:bCs/>
        </w:rPr>
        <w:t>.</w:t>
      </w:r>
      <w:r w:rsidR="00DC20E3">
        <w:rPr>
          <w:rFonts w:ascii="Calibri" w:hAnsi="Calibri" w:cs="Calibri"/>
          <w:b/>
          <w:bCs/>
        </w:rPr>
        <w:t xml:space="preserve"> </w:t>
      </w:r>
      <w:r w:rsidRPr="00BE4BEF">
        <w:rPr>
          <w:rFonts w:ascii="Calibri" w:hAnsi="Calibri" w:cs="Calibri"/>
        </w:rPr>
        <w:t>Σας ευχαριστώ,</w:t>
      </w:r>
      <w:r w:rsidRPr="00BE4BEF">
        <w:rPr>
          <w:rFonts w:ascii="Calibri" w:hAnsi="Calibri" w:cs="Calibri"/>
          <w:b/>
          <w:bCs/>
        </w:rPr>
        <w:t xml:space="preserve"> </w:t>
      </w:r>
      <w:r w:rsidR="005737FE">
        <w:rPr>
          <w:rFonts w:ascii="Calibri" w:hAnsi="Calibri" w:cs="Calibri"/>
        </w:rPr>
        <w:t>κύριε Π</w:t>
      </w:r>
      <w:r w:rsidRPr="00BE4BEF">
        <w:rPr>
          <w:rFonts w:ascii="Calibri" w:hAnsi="Calibri" w:cs="Calibri"/>
        </w:rPr>
        <w:t>ρόεδρε</w:t>
      </w:r>
      <w:r w:rsidR="005737FE">
        <w:rPr>
          <w:rFonts w:ascii="Calibri" w:hAnsi="Calibri" w:cs="Calibri"/>
        </w:rPr>
        <w:t>.</w:t>
      </w:r>
      <w:r w:rsidRPr="00BE4BEF">
        <w:rPr>
          <w:rFonts w:ascii="Calibri" w:hAnsi="Calibri" w:cs="Calibri"/>
        </w:rPr>
        <w:t xml:space="preserve">  Κατ` αρχήν, θα ήθελα να συμφωνήσω με την τοποθέτηση του Εισηγητή του κύριου Καράογλου, όσον αφορά για το θέμα που θέσαμε για το ανώτατο όριο αποδοχών, θεωρούμε ότι είναι θετική η πρόθεση η συγκεκριμένη. Πέρα όμως από ουσιαστικούς λόγους τους οποίους προανέφερα και η τυπική εταιρεία εισηγμένη στο χρηματιστήριο, διέπετε από διατάξεις και κανονισμούς της Κεφαλαιαγοράς και δεν μπορεί με νομοθετικές παρεμβάσεις να ορίζονται οι αποδοχές των εργαζομένων και ειδικά όταν υπάρχου</w:t>
      </w:r>
      <w:r w:rsidR="005737FE">
        <w:rPr>
          <w:rFonts w:ascii="Calibri" w:hAnsi="Calibri" w:cs="Calibri"/>
        </w:rPr>
        <w:t xml:space="preserve">ν ακόμα οι </w:t>
      </w:r>
      <w:proofErr w:type="spellStart"/>
      <w:r w:rsidR="005737FE">
        <w:rPr>
          <w:rFonts w:ascii="Calibri" w:hAnsi="Calibri" w:cs="Calibri"/>
        </w:rPr>
        <w:t>μνημονιακοί</w:t>
      </w:r>
      <w:proofErr w:type="spellEnd"/>
      <w:r w:rsidR="005737FE">
        <w:rPr>
          <w:rFonts w:ascii="Calibri" w:hAnsi="Calibri" w:cs="Calibri"/>
        </w:rPr>
        <w:t xml:space="preserve"> νόμοι 4354/2015 και ο 38</w:t>
      </w:r>
      <w:r w:rsidRPr="00BE4BEF">
        <w:rPr>
          <w:rFonts w:ascii="Calibri" w:hAnsi="Calibri" w:cs="Calibri"/>
        </w:rPr>
        <w:t>33</w:t>
      </w:r>
      <w:r w:rsidR="005737FE">
        <w:rPr>
          <w:rFonts w:ascii="Calibri" w:hAnsi="Calibri" w:cs="Calibri"/>
        </w:rPr>
        <w:t>/</w:t>
      </w:r>
      <w:r w:rsidRPr="00BE4BEF">
        <w:rPr>
          <w:rFonts w:ascii="Calibri" w:hAnsi="Calibri" w:cs="Calibri"/>
        </w:rPr>
        <w:t>2010.</w:t>
      </w:r>
    </w:p>
    <w:p w14:paraId="30CF6AB4" w14:textId="66381750"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Όσον αφορά στην ερώτηση του κυρίου Κουκουλόπουλου για τη διασφάλιση των αποθεματικών της εταιρείας, δυστυχώς όταν </w:t>
      </w:r>
      <w:r w:rsidR="005737FE">
        <w:rPr>
          <w:rFonts w:ascii="Calibri" w:hAnsi="Calibri" w:cs="Calibri"/>
        </w:rPr>
        <w:t>η εταιρεία το 1999 με την τότε Κ</w:t>
      </w:r>
      <w:r w:rsidRPr="00BE4BEF">
        <w:rPr>
          <w:rFonts w:ascii="Calibri" w:hAnsi="Calibri" w:cs="Calibri"/>
        </w:rPr>
        <w:t>υβέρνηση εισήχθη στο ελληνικό χρηματιστήριο, εμείς φωνάζαμε από τότε ότι δεν έπρεπε να έχει γίνει αυτή η εισαγωγή της ΕΥΔΑΠ, διότι το νε</w:t>
      </w:r>
      <w:r w:rsidR="005737FE">
        <w:rPr>
          <w:rFonts w:ascii="Calibri" w:hAnsi="Calibri" w:cs="Calibri"/>
        </w:rPr>
        <w:t>ρό είναι ο φυσικός πόρος, είναι Δ</w:t>
      </w:r>
      <w:r w:rsidRPr="00BE4BEF">
        <w:rPr>
          <w:rFonts w:ascii="Calibri" w:hAnsi="Calibri" w:cs="Calibri"/>
        </w:rPr>
        <w:t>ημόσιο αγαθό και δεν είναι προϊόν προς εκμετάλλευση στην βορά των αγορών και των μετόχων. Εν πάση περιπτώσει, επειδή διέπετε από διατάξεις, εποπτεύεται και ελέγχεται της Επιτροπής Κεφαλαιαγοράς και με τις αποφάσεις γενικών συνελεύσεων, οποτεδήποτε μπορούν να γίνουν και έχουν γίνει στο παρελθόν, τα αποθεματικά να δοθούν υπό μορφή μερίσματος αυξημένων στους μετόχους.</w:t>
      </w:r>
    </w:p>
    <w:p w14:paraId="203D5B3A"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Είναι κάτι το οποίο δεν μπορεί να διασφαλιστεί εφόσον υπάρχουν συγκεκριμένες διατάξεις και εμείς θεωρούμε ότι πρέπει να τίθενται τα αποθεματικά στην αποτελεσματική και ουσιαστική λειτουργία της εταιρείας, καθώς και στις διεκδικήσεις και τα δικαιώματα των εργαζομένων. </w:t>
      </w:r>
    </w:p>
    <w:p w14:paraId="6CE17FC2" w14:textId="142F0D34"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Για το δεύτερο θέμα το οποίο ρωτήσατε για την προϋπηρεσία των συναδέλφων μέσω παρόχου εταιρειών</w:t>
      </w:r>
      <w:r w:rsidR="005737FE">
        <w:rPr>
          <w:rFonts w:ascii="Calibri" w:hAnsi="Calibri" w:cs="Calibri"/>
        </w:rPr>
        <w:t>,</w:t>
      </w:r>
      <w:r w:rsidRPr="00BE4BEF">
        <w:rPr>
          <w:rFonts w:ascii="Calibri" w:hAnsi="Calibri" w:cs="Calibri"/>
        </w:rPr>
        <w:t xml:space="preserve"> των εργολαβικών δηλαδή</w:t>
      </w:r>
      <w:r w:rsidR="005737FE">
        <w:rPr>
          <w:rFonts w:ascii="Calibri" w:hAnsi="Calibri" w:cs="Calibri"/>
        </w:rPr>
        <w:t>,</w:t>
      </w:r>
      <w:r w:rsidRPr="00BE4BEF">
        <w:rPr>
          <w:rFonts w:ascii="Calibri" w:hAnsi="Calibri" w:cs="Calibri"/>
        </w:rPr>
        <w:t xml:space="preserve"> για τη </w:t>
      </w:r>
      <w:proofErr w:type="spellStart"/>
      <w:r w:rsidRPr="00BE4BEF">
        <w:rPr>
          <w:rFonts w:ascii="Calibri" w:hAnsi="Calibri" w:cs="Calibri"/>
        </w:rPr>
        <w:t>μοριοδότηση</w:t>
      </w:r>
      <w:proofErr w:type="spellEnd"/>
      <w:r w:rsidRPr="00BE4BEF">
        <w:rPr>
          <w:rFonts w:ascii="Calibri" w:hAnsi="Calibri" w:cs="Calibri"/>
        </w:rPr>
        <w:t xml:space="preserve"> τους, εμείς προτείναμε ενισχυμένη </w:t>
      </w:r>
      <w:proofErr w:type="spellStart"/>
      <w:r w:rsidRPr="00BE4BEF">
        <w:rPr>
          <w:rFonts w:ascii="Calibri" w:hAnsi="Calibri" w:cs="Calibri"/>
        </w:rPr>
        <w:t>μοριοδότηση</w:t>
      </w:r>
      <w:proofErr w:type="spellEnd"/>
      <w:r w:rsidRPr="00BE4BEF">
        <w:rPr>
          <w:rFonts w:ascii="Calibri" w:hAnsi="Calibri" w:cs="Calibri"/>
        </w:rPr>
        <w:t xml:space="preserve"> αποδεικνύεται ότι υπάρχει προϋπηρεσία από 2 μέχρι 15 χρόνια ανάλογα στον κάθε συνάδελφο, κυρίως είναι σε υπηρεσίες πρώτης γραμμής, δηλαδή Διεύθυνση Εξυπηρέτησης Πελατών, σε περιφερειακά ακόμα και σε τεχνικές υπηρεσίες και δεν αναφερόμαστε σε εταιρείες μέσω </w:t>
      </w:r>
      <w:proofErr w:type="spellStart"/>
      <w:r w:rsidRPr="00BE4BEF">
        <w:rPr>
          <w:rFonts w:ascii="Calibri" w:hAnsi="Calibri" w:cs="Calibri"/>
        </w:rPr>
        <w:t>παρόχων</w:t>
      </w:r>
      <w:proofErr w:type="spellEnd"/>
      <w:r w:rsidR="005737FE">
        <w:rPr>
          <w:rFonts w:ascii="Calibri" w:hAnsi="Calibri" w:cs="Calibri"/>
        </w:rPr>
        <w:t>,</w:t>
      </w:r>
      <w:r w:rsidRPr="00BE4BEF">
        <w:rPr>
          <w:rFonts w:ascii="Calibri" w:hAnsi="Calibri" w:cs="Calibri"/>
        </w:rPr>
        <w:t xml:space="preserve"> όπως είναι οι εταιρείες φύλαξης και ασφάλειας εγκαταστάσεων. </w:t>
      </w:r>
    </w:p>
    <w:p w14:paraId="21EF1E74"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Σας ευχαριστώ.</w:t>
      </w:r>
    </w:p>
    <w:p w14:paraId="6D700E0C" w14:textId="7AF9C65C" w:rsidR="003C5847" w:rsidRPr="00BE4BEF" w:rsidRDefault="003C5847" w:rsidP="00DC20E3">
      <w:pPr>
        <w:spacing w:line="276" w:lineRule="auto"/>
        <w:ind w:firstLine="630"/>
        <w:contextualSpacing/>
        <w:jc w:val="both"/>
        <w:rPr>
          <w:rFonts w:ascii="Calibri" w:hAnsi="Calibri" w:cs="Calibri"/>
        </w:rPr>
      </w:pPr>
      <w:bookmarkStart w:id="8" w:name="_Hlk228966557"/>
      <w:r w:rsidRPr="00BE4BEF">
        <w:rPr>
          <w:rFonts w:ascii="Calibri" w:hAnsi="Calibri" w:cs="Calibri"/>
          <w:b/>
          <w:bCs/>
        </w:rPr>
        <w:t>ΓΕΩΡΓΙΟΣ ΚΟΤΡΩΝΙΑΣ (Αντιπρόεδρος της Επιτροπής):</w:t>
      </w:r>
      <w:r w:rsidRPr="00BE4BEF">
        <w:rPr>
          <w:rFonts w:ascii="Calibri" w:hAnsi="Calibri" w:cs="Calibri"/>
        </w:rPr>
        <w:t xml:space="preserve"> </w:t>
      </w:r>
      <w:bookmarkEnd w:id="8"/>
      <w:r w:rsidRPr="00BE4BEF">
        <w:rPr>
          <w:rFonts w:ascii="Calibri" w:hAnsi="Calibri" w:cs="Calibri"/>
        </w:rPr>
        <w:t>Ευχαριστούμε τον κύριο Κυρίτση. Να δώσουμε το</w:t>
      </w:r>
      <w:r w:rsidR="005809F4">
        <w:rPr>
          <w:rFonts w:ascii="Calibri" w:hAnsi="Calibri" w:cs="Calibri"/>
        </w:rPr>
        <w:t>ν</w:t>
      </w:r>
      <w:r w:rsidRPr="00BE4BEF">
        <w:rPr>
          <w:rFonts w:ascii="Calibri" w:hAnsi="Calibri" w:cs="Calibri"/>
        </w:rPr>
        <w:t xml:space="preserve"> λόγο στον κύριο Νικόλαο Σωτηρίου, Πρόεδρο </w:t>
      </w:r>
      <w:r w:rsidR="00DC20E3">
        <w:rPr>
          <w:rFonts w:ascii="Calibri" w:hAnsi="Calibri" w:cs="Calibri"/>
        </w:rPr>
        <w:t xml:space="preserve">του ΔΣ </w:t>
      </w:r>
      <w:r w:rsidRPr="00BE4BEF">
        <w:rPr>
          <w:rFonts w:ascii="Calibri" w:hAnsi="Calibri" w:cs="Calibri"/>
        </w:rPr>
        <w:t xml:space="preserve">της </w:t>
      </w:r>
      <w:proofErr w:type="spellStart"/>
      <w:r w:rsidRPr="00BE4BEF">
        <w:rPr>
          <w:rFonts w:ascii="Calibri" w:hAnsi="Calibri" w:cs="Calibri"/>
        </w:rPr>
        <w:t>Παναττικής</w:t>
      </w:r>
      <w:proofErr w:type="spellEnd"/>
      <w:r w:rsidRPr="00BE4BEF">
        <w:rPr>
          <w:rFonts w:ascii="Calibri" w:hAnsi="Calibri" w:cs="Calibri"/>
        </w:rPr>
        <w:t xml:space="preserve"> Ομοσπονδίας Πωλητών Λαϊκών Αγορών (ΠΟΣΠΛΑ)).</w:t>
      </w:r>
    </w:p>
    <w:p w14:paraId="7ED7CE41" w14:textId="6C1A51BD" w:rsidR="003C5847" w:rsidRPr="00BE4BEF" w:rsidRDefault="00DC20E3" w:rsidP="00DC20E3">
      <w:pPr>
        <w:spacing w:line="276" w:lineRule="auto"/>
        <w:ind w:firstLine="630"/>
        <w:contextualSpacing/>
        <w:jc w:val="both"/>
        <w:rPr>
          <w:rFonts w:ascii="Calibri" w:hAnsi="Calibri" w:cs="Calibri"/>
        </w:rPr>
      </w:pPr>
      <w:r>
        <w:rPr>
          <w:rFonts w:ascii="Calibri" w:hAnsi="Calibri" w:cs="Calibri"/>
          <w:b/>
          <w:bCs/>
        </w:rPr>
        <w:t>ΝΙΚΟΛΑΟΣ ΣΩΤΗΡΙΟΥ (</w:t>
      </w:r>
      <w:r w:rsidR="003C5847" w:rsidRPr="00BE4BEF">
        <w:rPr>
          <w:rFonts w:ascii="Calibri" w:hAnsi="Calibri" w:cs="Calibri"/>
          <w:b/>
          <w:bCs/>
        </w:rPr>
        <w:t xml:space="preserve">Πρόεδρος </w:t>
      </w:r>
      <w:r>
        <w:rPr>
          <w:rFonts w:ascii="Calibri" w:hAnsi="Calibri" w:cs="Calibri"/>
          <w:b/>
          <w:bCs/>
        </w:rPr>
        <w:t xml:space="preserve">του ΔΣ </w:t>
      </w:r>
      <w:r w:rsidR="003C5847" w:rsidRPr="00BE4BEF">
        <w:rPr>
          <w:rFonts w:ascii="Calibri" w:hAnsi="Calibri" w:cs="Calibri"/>
          <w:b/>
          <w:bCs/>
        </w:rPr>
        <w:t xml:space="preserve">της </w:t>
      </w:r>
      <w:proofErr w:type="spellStart"/>
      <w:r w:rsidR="003C5847" w:rsidRPr="00BE4BEF">
        <w:rPr>
          <w:rFonts w:ascii="Calibri" w:hAnsi="Calibri" w:cs="Calibri"/>
          <w:b/>
          <w:bCs/>
        </w:rPr>
        <w:t>Παναττικής</w:t>
      </w:r>
      <w:proofErr w:type="spellEnd"/>
      <w:r w:rsidR="003C5847" w:rsidRPr="00BE4BEF">
        <w:rPr>
          <w:rFonts w:ascii="Calibri" w:hAnsi="Calibri" w:cs="Calibri"/>
          <w:b/>
          <w:bCs/>
        </w:rPr>
        <w:t xml:space="preserve"> Ομοσπονδίας Πωλητών Λαϊκών Αγορών (ΠΟΣΠΛΑ)):</w:t>
      </w:r>
      <w:r w:rsidR="003C5847" w:rsidRPr="00BE4BEF">
        <w:rPr>
          <w:rFonts w:ascii="Calibri" w:hAnsi="Calibri" w:cs="Calibri"/>
        </w:rPr>
        <w:t xml:space="preserve"> Ευχαριστώ πολύ. Πραγματικά πρέπει να καταλάβουμε γιατί ρώτησαν πάρα πολλοί Βουλευτές για το ηλεκτρονικό δελτίο αποστολής. Πρέπει να καταλάβουμε όλοι ότι οι πωλητές των λαϊκών αγορών είναι ό τι ακριβώς είναι το στεγασμένο εμπόριο. Οι πωλητές λαϊκών αγορών, έχουν σταθερή έδρα, σταθερό σημείο πώλησης και θα πρέπει και για αυτούς να ισχύει ότι ισχύει για το στεγασμένο εμπόριο. Δυστυχώς, εδώ πιο πολύ από την ΑΑΔΕ έχουμε τον τελευταίο καιρό αυτές τις συζητήσεις και το ηλεκτρονικό δελτίο αποστολής. Οι επαγγελματίες πωλητές και όλοι οι πωλητές των λαϊκών αγορών, κόβουν το πρωί ένα τιμολόγιο ή το βράδυ από τα είδη στην λαχαναγορά ή την ιχθυόσκαλα ή οποιοδήποτε άλλο νόμιμο έμπορο και με αυτόν πορεύονται προς τη λαϊκή αγορά σε συγκεκριμένο σημείο. Αυτό είναι και δελτίο αποστολής που αναγράφει και λεπτομέρειες από προς. </w:t>
      </w:r>
    </w:p>
    <w:p w14:paraId="38108308" w14:textId="573E055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lastRenderedPageBreak/>
        <w:t>Άρα, δεν πρέπει σε καμία περίπτωση να μπούμε σε μια άλλη λογική για τους πωλητές λαϊκών αγορών, γιατί είναι ακριβώς ότι είναι το στεγασμένο εμπόριο και ισχύουν τα ίδια. Δεν μπορεί να μην έχουν τα ίδια δικαιώματα με το υπόλοιπο εμπόριο. Άρα, πρέπει να φύγουμε από τη λογική ότι πρέπει να μπει επιπλέον ηλεκτρονικό δελτίο αποστολής στις λαϊκές αγορές. Ήδη, υπάρχει και διακινούμε τα προϊόντα μας με αυτό. Η φάκα που είπε ο κύριος Τσοκάνης,  η φάκα είναι ότι δεν πρέπει να μπούμε σε αυτή τη διαδικασία, γιατί πραγματικά έχουμε συναδέλφους που δεν έχουν τη δυνατότητα σε αυτή την καινούργια τεχνολογία</w:t>
      </w:r>
      <w:r w:rsidR="005737FE">
        <w:rPr>
          <w:rFonts w:ascii="Calibri" w:hAnsi="Calibri" w:cs="Calibri"/>
        </w:rPr>
        <w:t>,</w:t>
      </w:r>
      <w:r w:rsidRPr="00BE4BEF">
        <w:rPr>
          <w:rFonts w:ascii="Calibri" w:hAnsi="Calibri" w:cs="Calibri"/>
        </w:rPr>
        <w:t xml:space="preserve"> αλλά δεν είναι αυτό το ζήτημα μας.</w:t>
      </w:r>
    </w:p>
    <w:p w14:paraId="6C7FA7A4"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Το θέμα μας, είναι αυτό που σας είπα πριν. </w:t>
      </w:r>
    </w:p>
    <w:p w14:paraId="784F2155"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Που οδηγούμαστε;</w:t>
      </w:r>
    </w:p>
    <w:p w14:paraId="0EBEA34E"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Στα εξωτερικά και πραγματικά τα πρόστιμα είναι απίστευτα, είναι τα ίδια για έναν πωλητή λαϊκών αγορών και ένα βιομήχανο, που ο βιομήχανος έχει μια ολόκληρη υποστήριξη πίσω του και ο πολίτης των λαϊκών αγορών δεν την έχει. </w:t>
      </w:r>
    </w:p>
    <w:p w14:paraId="428BB0B1" w14:textId="52774A1B"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Ξαναλέω πάλι το τονίζω, είναι άδικο προς τον πωλητή των λαϊκών αγορών να γεννά ένα τέτοιο καινούργιο μέτρο που δεν υφίσταται στο υπόλοιπο στεγασμένο εμπόριο. Φύγανε πάρα πολλοί συνάδελφοι</w:t>
      </w:r>
      <w:r w:rsidR="005737FE">
        <w:rPr>
          <w:rFonts w:ascii="Calibri" w:hAnsi="Calibri" w:cs="Calibri"/>
        </w:rPr>
        <w:t>,</w:t>
      </w:r>
      <w:r w:rsidRPr="00BE4BEF">
        <w:rPr>
          <w:rFonts w:ascii="Calibri" w:hAnsi="Calibri" w:cs="Calibri"/>
        </w:rPr>
        <w:t xml:space="preserve"> ένα 30%</w:t>
      </w:r>
      <w:r w:rsidR="005737FE">
        <w:rPr>
          <w:rFonts w:ascii="Calibri" w:hAnsi="Calibri" w:cs="Calibri"/>
        </w:rPr>
        <w:t>,</w:t>
      </w:r>
      <w:r w:rsidRPr="00BE4BEF">
        <w:rPr>
          <w:rFonts w:ascii="Calibri" w:hAnsi="Calibri" w:cs="Calibri"/>
        </w:rPr>
        <w:t xml:space="preserve"> τα τελευταία τρία χρόνια, εγκαταλείψανε τις λαϊκές αγορές, τα χωράφια τους, τους πάγκους τους, για να γίνουν οδηγοί σε εταιρείες. Είναι λυπηρό. Πρέπει να κοιτάξουμε την ελληνική γη, τον πρωτογενή τομέα, γιατί πραγματικά εξαφανιζόμαστε και θα το πω </w:t>
      </w:r>
      <w:r w:rsidR="005809F4" w:rsidRPr="00BE4BEF">
        <w:rPr>
          <w:rFonts w:ascii="Calibri" w:hAnsi="Calibri" w:cs="Calibri"/>
        </w:rPr>
        <w:t>λαϊκά</w:t>
      </w:r>
      <w:r w:rsidRPr="00BE4BEF">
        <w:rPr>
          <w:rFonts w:ascii="Calibri" w:hAnsi="Calibri" w:cs="Calibri"/>
        </w:rPr>
        <w:t>, δεν θα έχουμε να φάμε. Όπως το ακούτε, δεν θα έχουμε να φάμε.</w:t>
      </w:r>
    </w:p>
    <w:p w14:paraId="0406497A" w14:textId="4562DE80"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Λοιπόν, έστω ότι το 30% είναι μια ανάσα για τους πολίτες. Φυσικά και θα συνεχίσουμε να διεκδικούμε κάτι παραπάνω ή και την κατάργησή του, γιατί πραγματικά ούτε το 50% των εργάσιμων ημερών δεν εργαζόμαστε τον χρόνο. Άρα, δεν σταματάμε να διεκδικούμε, αλλά δεν μπορούμε να πούμε όχι σε ένα 30% που έστω για φέτος θα πάρει μια ανάσα, αλλά θα ήθελα να δεσμευτεί το Υπουργείο ότι θα ισχύσει από φέτος. Δηλαδή, οι συνάδελφοί μας θα το καρπωθούν αυτό από φέτος, δηλαδή από την δήλωση του 2025 που είναι πολύ σημαντικό για να μην έχουμε και άλλες αποχωρήσεις. </w:t>
      </w:r>
    </w:p>
    <w:p w14:paraId="003D7244"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Φυσικά και θα συνεχίσουμε να διεκδικούμε. Φυσικά δεν είναι όλα ρόδινα και φυσικά για το ένα πρόστιμο των 10 χιλιάδων ευρώ σε έναν πωλητή ας πούμε, τι σημαίνει αυτό;</w:t>
      </w:r>
    </w:p>
    <w:p w14:paraId="50553CDF"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Το ότι πάει σπίτι του άνεργος και δεν υπάρχει περίπτωση να αποπληρώσει αυτό το πρόστιμο. Άρα, για να μπούμε μέσα σε αυτή την ιστορία με τα μεγάλα πρόστιμα χωρίς λόγο και το ξαναλέω πάλι, πρέπει να εξαιρεθούν οι λαϊκές αγορές από το ηλεκτρονικό δελτίο αποστολής γιατί ήδη υπάρχει και διακινούν τα προϊόντα ως νόμιμα. </w:t>
      </w:r>
    </w:p>
    <w:p w14:paraId="710D0A41"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Ευχαριστώ πολύ. </w:t>
      </w:r>
    </w:p>
    <w:p w14:paraId="348CD111" w14:textId="7B04515E"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ΓΕΩΡΓΙΟΣ ΚΟΤΡΩΝΙΑΣ (Αντιπρόεδρος της Επιτροπής):</w:t>
      </w:r>
      <w:r w:rsidRPr="00BE4BEF">
        <w:rPr>
          <w:rFonts w:ascii="Calibri" w:hAnsi="Calibri" w:cs="Calibri"/>
        </w:rPr>
        <w:t xml:space="preserve"> Ευχαριστούμε, τον κύριο Σωτηρίου. Το</w:t>
      </w:r>
      <w:r w:rsidR="00DC20E3">
        <w:rPr>
          <w:rFonts w:ascii="Calibri" w:hAnsi="Calibri" w:cs="Calibri"/>
        </w:rPr>
        <w:t>ν</w:t>
      </w:r>
      <w:r w:rsidRPr="00BE4BEF">
        <w:rPr>
          <w:rFonts w:ascii="Calibri" w:hAnsi="Calibri" w:cs="Calibri"/>
        </w:rPr>
        <w:t xml:space="preserve"> λόγο έχει για τις απαντήσεις του ο κύριος  Αγγελάκη</w:t>
      </w:r>
      <w:r w:rsidR="005737FE">
        <w:rPr>
          <w:rFonts w:ascii="Calibri" w:hAnsi="Calibri" w:cs="Calibri"/>
        </w:rPr>
        <w:t>ς.</w:t>
      </w:r>
    </w:p>
    <w:p w14:paraId="193D3FB0" w14:textId="6FB27B8E"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ΜΙΧΑΗΛ ΑΓΓΕΛΑΚΗΣ</w:t>
      </w:r>
      <w:r w:rsidRPr="00BE4BEF">
        <w:rPr>
          <w:rFonts w:ascii="Calibri" w:hAnsi="Calibri" w:cs="Calibri"/>
        </w:rPr>
        <w:t xml:space="preserve"> </w:t>
      </w:r>
      <w:r w:rsidR="00210F64">
        <w:rPr>
          <w:rFonts w:ascii="Calibri" w:hAnsi="Calibri" w:cs="Calibri"/>
          <w:b/>
          <w:bCs/>
        </w:rPr>
        <w:t>(</w:t>
      </w:r>
      <w:r w:rsidRPr="00BE4BEF">
        <w:rPr>
          <w:rFonts w:ascii="Calibri" w:hAnsi="Calibri" w:cs="Calibri"/>
          <w:b/>
          <w:bCs/>
        </w:rPr>
        <w:t xml:space="preserve">Πρόεδρος του </w:t>
      </w:r>
      <w:r w:rsidR="00210F64">
        <w:rPr>
          <w:rFonts w:ascii="Calibri" w:hAnsi="Calibri" w:cs="Calibri"/>
          <w:b/>
          <w:bCs/>
        </w:rPr>
        <w:t>ΔΣ</w:t>
      </w:r>
      <w:r w:rsidRPr="00BE4BEF">
        <w:rPr>
          <w:rFonts w:ascii="Calibri" w:hAnsi="Calibri" w:cs="Calibri"/>
          <w:b/>
          <w:bCs/>
        </w:rPr>
        <w:t xml:space="preserve"> της Ένωσης Μετόχων και Φίλων Ταχυδρομικού Ταμιευτηρίου (ΕΜΦΤΤ)):</w:t>
      </w:r>
      <w:r w:rsidRPr="00BE4BEF">
        <w:rPr>
          <w:rFonts w:ascii="Calibri" w:hAnsi="Calibri" w:cs="Calibri"/>
        </w:rPr>
        <w:t xml:space="preserve"> Κύριε Πρόεδρε, δεν νομίζω ότι υπήρξε ερώτηση. Με την ανοχή σας νομίζω και με τον χρόνο ήμουνα κατατοπιστικός, απλά μια έκκληση πάλι σε όλες τις πολιτικές παρατάξεις, θα θέλαμε να στηρίξουνε</w:t>
      </w:r>
      <w:r w:rsidR="005737FE">
        <w:rPr>
          <w:rFonts w:ascii="Calibri" w:hAnsi="Calibri" w:cs="Calibri"/>
        </w:rPr>
        <w:t>,</w:t>
      </w:r>
      <w:r w:rsidRPr="00BE4BEF">
        <w:rPr>
          <w:rFonts w:ascii="Calibri" w:hAnsi="Calibri" w:cs="Calibri"/>
        </w:rPr>
        <w:t xml:space="preserve"> εφόσον διαπίστωσαν ότι έγινε μια αδικία, να στηρίξουν το νομοσχέδιο αυτό.</w:t>
      </w:r>
    </w:p>
    <w:p w14:paraId="5DC0FEFE"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Σας ευχαριστώ.</w:t>
      </w:r>
    </w:p>
    <w:p w14:paraId="5003335F" w14:textId="4984FBDB"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ΓΕΩΡΓΙΟΣ ΚΟΤΡΩΝΙΑΣ (Αντιπρόεδρος της Επιτροπής):</w:t>
      </w:r>
      <w:r w:rsidRPr="00BE4BEF">
        <w:rPr>
          <w:rFonts w:ascii="Calibri" w:hAnsi="Calibri" w:cs="Calibri"/>
        </w:rPr>
        <w:t xml:space="preserve"> Ευχαριστούμε, τον κύριο Αγγελάκη. Το</w:t>
      </w:r>
      <w:r w:rsidR="005737FE">
        <w:rPr>
          <w:rFonts w:ascii="Calibri" w:hAnsi="Calibri" w:cs="Calibri"/>
        </w:rPr>
        <w:t>ν</w:t>
      </w:r>
      <w:r w:rsidRPr="00BE4BEF">
        <w:rPr>
          <w:rFonts w:ascii="Calibri" w:hAnsi="Calibri" w:cs="Calibri"/>
        </w:rPr>
        <w:t xml:space="preserve"> λόγο έχει ο κύριος Μιχαήλ </w:t>
      </w:r>
      <w:proofErr w:type="spellStart"/>
      <w:r w:rsidRPr="00BE4BEF">
        <w:rPr>
          <w:rFonts w:ascii="Calibri" w:hAnsi="Calibri" w:cs="Calibri"/>
        </w:rPr>
        <w:t>Φέκκας</w:t>
      </w:r>
      <w:proofErr w:type="spellEnd"/>
      <w:r w:rsidRPr="00BE4BEF">
        <w:rPr>
          <w:rFonts w:ascii="Calibri" w:hAnsi="Calibri" w:cs="Calibri"/>
        </w:rPr>
        <w:t xml:space="preserve">, Α` Αντιπρόεδρος </w:t>
      </w:r>
      <w:r w:rsidR="00210F64">
        <w:rPr>
          <w:rFonts w:ascii="Calibri" w:hAnsi="Calibri" w:cs="Calibri"/>
        </w:rPr>
        <w:t xml:space="preserve">του ΔΣ </w:t>
      </w:r>
      <w:r w:rsidRPr="00BE4BEF">
        <w:rPr>
          <w:rFonts w:ascii="Calibri" w:hAnsi="Calibri" w:cs="Calibri"/>
        </w:rPr>
        <w:t>της Επιτροπής Κεφαλαιαγοράς(ΕΚ).</w:t>
      </w:r>
    </w:p>
    <w:p w14:paraId="25D6A49F" w14:textId="23617F04"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lastRenderedPageBreak/>
        <w:t>ΜΙΧΑΗΛ ΦΕΚΚΑΣ (Α` Αντιπρόεδρος</w:t>
      </w:r>
      <w:r w:rsidR="00210F64">
        <w:rPr>
          <w:rFonts w:ascii="Calibri" w:hAnsi="Calibri" w:cs="Calibri"/>
          <w:b/>
          <w:bCs/>
        </w:rPr>
        <w:t xml:space="preserve"> του ΔΣ </w:t>
      </w:r>
      <w:r w:rsidRPr="00BE4BEF">
        <w:rPr>
          <w:rFonts w:ascii="Calibri" w:hAnsi="Calibri" w:cs="Calibri"/>
          <w:b/>
          <w:bCs/>
        </w:rPr>
        <w:t xml:space="preserve"> της Επιτροπής Κεφαλαιαγοράς(ΕΚ)):</w:t>
      </w:r>
      <w:r w:rsidRPr="00BE4BEF">
        <w:rPr>
          <w:rFonts w:ascii="Calibri" w:hAnsi="Calibri" w:cs="Calibri"/>
        </w:rPr>
        <w:t xml:space="preserve"> Ευχαριστώ πολύ κύριε Πρόεδρε. Θα απαντήσω στα δύο ερωτήματα που έθεσε ο κύριος Κωνσταντίνος Μπάρκας. Όσον αφορά το συγκεκριμένο νομοσχέδιο, δεν αλλάζει τον πυρήνα της εποπτικής αρμοδιότητας της Επιτροπής Κεφαλαιαγοράς σχετικά με τα </w:t>
      </w:r>
      <w:proofErr w:type="spellStart"/>
      <w:r w:rsidRPr="00BE4BEF">
        <w:rPr>
          <w:rFonts w:ascii="Calibri" w:hAnsi="Calibri" w:cs="Calibri"/>
        </w:rPr>
        <w:t>κρυπτοστοιχεία</w:t>
      </w:r>
      <w:proofErr w:type="spellEnd"/>
      <w:r w:rsidRPr="00BE4BEF">
        <w:rPr>
          <w:rFonts w:ascii="Calibri" w:hAnsi="Calibri" w:cs="Calibri"/>
        </w:rPr>
        <w:t xml:space="preserve">. Δεν αναφερόμαστε σε ένα νομοσχέδιο </w:t>
      </w:r>
      <w:proofErr w:type="spellStart"/>
      <w:r w:rsidRPr="00BE4BEF">
        <w:rPr>
          <w:rFonts w:ascii="Calibri" w:hAnsi="Calibri" w:cs="Calibri"/>
        </w:rPr>
        <w:t>αδειοδότησης</w:t>
      </w:r>
      <w:proofErr w:type="spellEnd"/>
      <w:r w:rsidRPr="00BE4BEF">
        <w:rPr>
          <w:rFonts w:ascii="Calibri" w:hAnsi="Calibri" w:cs="Calibri"/>
        </w:rPr>
        <w:t xml:space="preserve">, αλλά δημιουργεί όμως ένα σημείο διασύνδεσης της εποπτείας των </w:t>
      </w:r>
      <w:proofErr w:type="spellStart"/>
      <w:r w:rsidRPr="00BE4BEF">
        <w:rPr>
          <w:rFonts w:ascii="Calibri" w:hAnsi="Calibri" w:cs="Calibri"/>
        </w:rPr>
        <w:t>αδειοδοτημένων</w:t>
      </w:r>
      <w:proofErr w:type="spellEnd"/>
      <w:r w:rsidRPr="00BE4BEF">
        <w:rPr>
          <w:rFonts w:ascii="Calibri" w:hAnsi="Calibri" w:cs="Calibri"/>
        </w:rPr>
        <w:t xml:space="preserve"> </w:t>
      </w:r>
      <w:proofErr w:type="spellStart"/>
      <w:r w:rsidRPr="00BE4BEF">
        <w:rPr>
          <w:rFonts w:ascii="Calibri" w:hAnsi="Calibri" w:cs="Calibri"/>
        </w:rPr>
        <w:t>παρόχων</w:t>
      </w:r>
      <w:proofErr w:type="spellEnd"/>
      <w:r w:rsidRPr="00BE4BEF">
        <w:rPr>
          <w:rFonts w:ascii="Calibri" w:hAnsi="Calibri" w:cs="Calibri"/>
        </w:rPr>
        <w:t xml:space="preserve"> υπηρεσιών </w:t>
      </w:r>
      <w:proofErr w:type="spellStart"/>
      <w:r w:rsidRPr="00BE4BEF">
        <w:rPr>
          <w:rFonts w:ascii="Calibri" w:hAnsi="Calibri" w:cs="Calibri"/>
        </w:rPr>
        <w:t>κρυπτοστοιχείων</w:t>
      </w:r>
      <w:proofErr w:type="spellEnd"/>
      <w:r w:rsidRPr="00BE4BEF">
        <w:rPr>
          <w:rFonts w:ascii="Calibri" w:hAnsi="Calibri" w:cs="Calibri"/>
        </w:rPr>
        <w:t xml:space="preserve"> με το φορολογικό πλαίσιο διαφάνειας. </w:t>
      </w:r>
    </w:p>
    <w:p w14:paraId="36762AD3" w14:textId="0DBED109"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Η Επιτροπή Κεφαλαιαγοράς, ενδιαφέρεται ιδίως για την υποχρέωση αυτών των εταιρειών, τις κοινοποιήσεις και των απαιτήσεων υποβολής στοιχείων και δέουσας επιμέλειας, καθώς και τις ενδείξεις οργανωτικής ή κανονιστικής ανεπάρκειας</w:t>
      </w:r>
      <w:r w:rsidR="005737FE">
        <w:rPr>
          <w:rFonts w:ascii="Calibri" w:hAnsi="Calibri" w:cs="Calibri"/>
        </w:rPr>
        <w:t>,</w:t>
      </w:r>
      <w:r w:rsidRPr="00BE4BEF">
        <w:rPr>
          <w:rFonts w:ascii="Calibri" w:hAnsi="Calibri" w:cs="Calibri"/>
        </w:rPr>
        <w:t xml:space="preserve"> που μπορεί να προκύπτουν από παραβάσεις των υποχρεώσεών τους. Τώρα, όσον αφορά τον κίνδυνο μετακίνησης επιχειρήσεων λόγω φορολογικών παραγόντων, αυτό είναι ένα ζήτημα ευρύτερης οικονομικής πολιτικής. </w:t>
      </w:r>
    </w:p>
    <w:p w14:paraId="27C7A415" w14:textId="77777777" w:rsidR="005737FE" w:rsidRDefault="005737FE" w:rsidP="00DC20E3">
      <w:pPr>
        <w:spacing w:line="276" w:lineRule="auto"/>
        <w:ind w:firstLine="630"/>
        <w:contextualSpacing/>
        <w:jc w:val="both"/>
        <w:rPr>
          <w:rFonts w:ascii="Calibri" w:hAnsi="Calibri" w:cs="Calibri"/>
        </w:rPr>
      </w:pPr>
      <w:r>
        <w:rPr>
          <w:rFonts w:ascii="Calibri" w:hAnsi="Calibri" w:cs="Calibri"/>
        </w:rPr>
        <w:t>Ως Επιτροπή Κ</w:t>
      </w:r>
      <w:r w:rsidR="003C5847" w:rsidRPr="00BE4BEF">
        <w:rPr>
          <w:rFonts w:ascii="Calibri" w:hAnsi="Calibri" w:cs="Calibri"/>
        </w:rPr>
        <w:t xml:space="preserve">εφαλαιαγοράς, δεν είναι δικός μας ρόλος να αξιολογούμε την φορολογική πολιτική. Ο δικός μας ρόλος, είναι να διασφαλίσουμε ότι όσοι δραστηριοποιούνται στην αγορά αυτή και ιδίως στον χώρο των </w:t>
      </w:r>
      <w:proofErr w:type="spellStart"/>
      <w:r w:rsidR="003C5847" w:rsidRPr="00BE4BEF">
        <w:rPr>
          <w:rFonts w:ascii="Calibri" w:hAnsi="Calibri" w:cs="Calibri"/>
        </w:rPr>
        <w:t>κρυπτοστοιχείων</w:t>
      </w:r>
      <w:proofErr w:type="spellEnd"/>
      <w:r w:rsidR="003C5847" w:rsidRPr="00BE4BEF">
        <w:rPr>
          <w:rFonts w:ascii="Calibri" w:hAnsi="Calibri" w:cs="Calibri"/>
        </w:rPr>
        <w:t xml:space="preserve">, να λειτουργούν με διαφάνεια, επαρκή οργάνωση, προστασία των επενδυτών και συμμόρφωση με το ευρωπαϊκό πλαίσιο. Αυτό που μπορούμε να πούμε θεσμικά, είναι ότι η ανταγωνιστικότητα μιας αγοράς δεν εξαρτάται μόνο από την φορολογία, αλλά εξαρτάται </w:t>
      </w:r>
      <w:r>
        <w:rPr>
          <w:rFonts w:ascii="Calibri" w:hAnsi="Calibri" w:cs="Calibri"/>
        </w:rPr>
        <w:t>επίσης,</w:t>
      </w:r>
      <w:r w:rsidR="003C5847" w:rsidRPr="00BE4BEF">
        <w:rPr>
          <w:rFonts w:ascii="Calibri" w:hAnsi="Calibri" w:cs="Calibri"/>
        </w:rPr>
        <w:t xml:space="preserve"> από την ασφάλεια δικαίου, την </w:t>
      </w:r>
      <w:proofErr w:type="spellStart"/>
      <w:r w:rsidR="003C5847" w:rsidRPr="00BE4BEF">
        <w:rPr>
          <w:rFonts w:ascii="Calibri" w:hAnsi="Calibri" w:cs="Calibri"/>
        </w:rPr>
        <w:t>προβλεψιμότητα</w:t>
      </w:r>
      <w:proofErr w:type="spellEnd"/>
      <w:r w:rsidR="003C5847" w:rsidRPr="00BE4BEF">
        <w:rPr>
          <w:rFonts w:ascii="Calibri" w:hAnsi="Calibri" w:cs="Calibri"/>
        </w:rPr>
        <w:t xml:space="preserve">, την ποιότητα της εποπτείας που ασκούμε και την αξιοπιστία της ίδιας της αγοράς. Εκεί ακριβώς εστιάζει, η Επιτροπή Κεφαλαιαγοράς στο πλαίσιο που φέρνει κανόνες διαφάνειας για την προστασία των επενδυτών. </w:t>
      </w:r>
    </w:p>
    <w:p w14:paraId="17A23C2D" w14:textId="2258126D"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Σας ευχαριστώ. </w:t>
      </w:r>
    </w:p>
    <w:p w14:paraId="5867849F" w14:textId="77777777" w:rsidR="003C5847" w:rsidRPr="00BE4BEF" w:rsidRDefault="003C5847" w:rsidP="00DC20E3">
      <w:pPr>
        <w:spacing w:line="276" w:lineRule="auto"/>
        <w:ind w:firstLine="630"/>
        <w:contextualSpacing/>
        <w:jc w:val="both"/>
        <w:rPr>
          <w:rFonts w:ascii="Calibri" w:hAnsi="Calibri" w:cs="Calibri"/>
        </w:rPr>
        <w:sectPr w:rsidR="003C5847" w:rsidRPr="00BE4BEF" w:rsidSect="003C5847">
          <w:headerReference w:type="default" r:id="rId39"/>
          <w:pgSz w:w="11906" w:h="16838"/>
          <w:pgMar w:top="1440" w:right="1800" w:bottom="1440" w:left="1800" w:header="708" w:footer="708" w:gutter="0"/>
          <w:cols w:space="708"/>
          <w:docGrid w:linePitch="360"/>
        </w:sectPr>
      </w:pPr>
    </w:p>
    <w:p w14:paraId="2E87A9A3" w14:textId="77777777" w:rsidR="003C5847" w:rsidRPr="00BE4BEF" w:rsidRDefault="003C5847" w:rsidP="00DC20E3">
      <w:pPr>
        <w:spacing w:line="276" w:lineRule="auto"/>
        <w:ind w:firstLine="630"/>
        <w:contextualSpacing/>
        <w:jc w:val="both"/>
        <w:rPr>
          <w:rFonts w:ascii="Calibri" w:hAnsi="Calibri" w:cs="Calibri"/>
        </w:rPr>
      </w:pPr>
      <w:bookmarkStart w:id="9" w:name="_Hlk228965845"/>
      <w:r w:rsidRPr="00BE4BEF">
        <w:rPr>
          <w:rFonts w:ascii="Calibri" w:hAnsi="Calibri" w:cs="Calibri"/>
          <w:b/>
          <w:bCs/>
        </w:rPr>
        <w:lastRenderedPageBreak/>
        <w:t>ΓΕΩΡΓΙΟΣ ΚΟΤΡΩΝΙΑΣ (Αντιπρόεδρος της Επιτροπής):</w:t>
      </w:r>
      <w:r w:rsidRPr="00BE4BEF">
        <w:rPr>
          <w:rFonts w:ascii="Calibri" w:hAnsi="Calibri" w:cs="Calibri"/>
        </w:rPr>
        <w:t xml:space="preserve"> </w:t>
      </w:r>
      <w:bookmarkEnd w:id="9"/>
      <w:r w:rsidRPr="00BE4BEF">
        <w:rPr>
          <w:rFonts w:ascii="Calibri" w:hAnsi="Calibri" w:cs="Calibri"/>
        </w:rPr>
        <w:t xml:space="preserve">Εγώ σας ευχαριστώ κ. Φέκκα. </w:t>
      </w:r>
    </w:p>
    <w:p w14:paraId="25839A5F" w14:textId="58706668"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Κλείνουμε με τους φορείς μας. Το</w:t>
      </w:r>
      <w:r w:rsidR="005809F4">
        <w:rPr>
          <w:rFonts w:ascii="Calibri" w:hAnsi="Calibri" w:cs="Calibri"/>
        </w:rPr>
        <w:t>ν</w:t>
      </w:r>
      <w:r w:rsidRPr="00BE4BEF">
        <w:rPr>
          <w:rFonts w:ascii="Calibri" w:hAnsi="Calibri" w:cs="Calibri"/>
        </w:rPr>
        <w:t xml:space="preserve"> λόγο έχει η κυρία </w:t>
      </w:r>
      <w:bookmarkStart w:id="10" w:name="_Hlk228964767"/>
      <w:r w:rsidRPr="00BE4BEF">
        <w:rPr>
          <w:rFonts w:ascii="Calibri" w:hAnsi="Calibri" w:cs="Calibri"/>
        </w:rPr>
        <w:t xml:space="preserve">Σπυριδούλα </w:t>
      </w:r>
      <w:proofErr w:type="spellStart"/>
      <w:r w:rsidRPr="00BE4BEF">
        <w:rPr>
          <w:rFonts w:ascii="Calibri" w:hAnsi="Calibri" w:cs="Calibri"/>
        </w:rPr>
        <w:t>Μέγκα</w:t>
      </w:r>
      <w:proofErr w:type="spellEnd"/>
      <w:r w:rsidRPr="00BE4BEF">
        <w:rPr>
          <w:rFonts w:ascii="Calibri" w:hAnsi="Calibri" w:cs="Calibri"/>
        </w:rPr>
        <w:t xml:space="preserve">,  </w:t>
      </w:r>
      <w:bookmarkEnd w:id="10"/>
      <w:r w:rsidR="00210F64" w:rsidRPr="00210F64">
        <w:rPr>
          <w:rFonts w:ascii="Calibri" w:hAnsi="Calibri" w:cs="Calibri"/>
        </w:rPr>
        <w:t>Πρόεδρος του ΔΣ του Συλλόγου Εργολαβικών Υπαλλήλων της Εταιρείας Ύδρευσης και Αποχέτ</w:t>
      </w:r>
      <w:r w:rsidR="00210F64">
        <w:rPr>
          <w:rFonts w:ascii="Calibri" w:hAnsi="Calibri" w:cs="Calibri"/>
        </w:rPr>
        <w:t xml:space="preserve">ευσης Πρωτευούσης AE (ΣΕΥΕΥΔΑΠ), </w:t>
      </w:r>
      <w:r w:rsidRPr="00BE4BEF">
        <w:rPr>
          <w:rFonts w:ascii="Calibri" w:hAnsi="Calibri" w:cs="Calibri"/>
        </w:rPr>
        <w:t>για τις δικές της απαντήσεις.</w:t>
      </w:r>
    </w:p>
    <w:p w14:paraId="44C60547" w14:textId="30EE9438" w:rsidR="003C5847" w:rsidRPr="00BE4BEF" w:rsidRDefault="003C5847" w:rsidP="00DC20E3">
      <w:pPr>
        <w:spacing w:line="276" w:lineRule="auto"/>
        <w:ind w:firstLine="630"/>
        <w:contextualSpacing/>
        <w:jc w:val="both"/>
        <w:rPr>
          <w:rFonts w:ascii="Calibri" w:hAnsi="Calibri" w:cs="Calibri"/>
        </w:rPr>
      </w:pPr>
      <w:bookmarkStart w:id="11" w:name="_Hlk228965757"/>
      <w:r w:rsidRPr="00BE4BEF">
        <w:rPr>
          <w:rFonts w:ascii="Calibri" w:hAnsi="Calibri" w:cs="Calibri"/>
          <w:b/>
          <w:bCs/>
        </w:rPr>
        <w:t>ΣΠΥΡΙΔΟΥΛΑ ΜΕΓΚΑ (</w:t>
      </w:r>
      <w:bookmarkEnd w:id="11"/>
      <w:r w:rsidR="00210F64" w:rsidRPr="00210F64">
        <w:rPr>
          <w:rFonts w:ascii="Calibri" w:hAnsi="Calibri" w:cs="Calibri"/>
          <w:b/>
          <w:bCs/>
        </w:rPr>
        <w:t xml:space="preserve">Πρόεδρος του ΔΣ του Συλλόγου Εργολαβικών Υπαλλήλων της Εταιρείας Ύδρευσης και Αποχέτευσης Πρωτευούσης AE </w:t>
      </w:r>
      <w:r w:rsidR="005809F4">
        <w:rPr>
          <w:rFonts w:ascii="Calibri" w:hAnsi="Calibri" w:cs="Calibri"/>
          <w:b/>
          <w:bCs/>
        </w:rPr>
        <w:t>(</w:t>
      </w:r>
      <w:r w:rsidR="00210F64" w:rsidRPr="00210F64">
        <w:rPr>
          <w:rFonts w:ascii="Calibri" w:hAnsi="Calibri" w:cs="Calibri"/>
          <w:b/>
          <w:bCs/>
        </w:rPr>
        <w:t>(ΣΕΥΕΥΔΑΠ).</w:t>
      </w:r>
      <w:r w:rsidR="00210F64">
        <w:rPr>
          <w:rFonts w:ascii="Calibri" w:hAnsi="Calibri" w:cs="Calibri"/>
          <w:b/>
          <w:bCs/>
        </w:rPr>
        <w:t xml:space="preserve"> </w:t>
      </w:r>
      <w:r w:rsidRPr="00BE4BEF">
        <w:rPr>
          <w:rFonts w:ascii="Calibri" w:hAnsi="Calibri" w:cs="Calibri"/>
        </w:rPr>
        <w:t>Λαμβάνοντας υπόψη την τοποθέτηση του κ. Καράογλου</w:t>
      </w:r>
      <w:r w:rsidR="005737FE">
        <w:rPr>
          <w:rFonts w:ascii="Calibri" w:hAnsi="Calibri" w:cs="Calibri"/>
        </w:rPr>
        <w:t>,</w:t>
      </w:r>
      <w:r w:rsidRPr="00BE4BEF">
        <w:rPr>
          <w:rFonts w:ascii="Calibri" w:hAnsi="Calibri" w:cs="Calibri"/>
        </w:rPr>
        <w:t xml:space="preserve"> την οποία χαρακτηρίζω ως θετική και θέλοντας να απαντήσω συνολικά στα ερωτήματα που δέχθηκα από τον κ. Μπάρκα, από τον κ. Τσοκάνη,  τον κ. Τσακαλώτο, τον κ. Κουκουλόπουλο, τον κ. Φωτόπουλο.</w:t>
      </w:r>
    </w:p>
    <w:p w14:paraId="7BC55BAB" w14:textId="571B5061"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Όπως είπα πριν και  στην ομιλία μου, εμείς καλύπτουμε πάγιες και διαρκείς ανάγ</w:t>
      </w:r>
      <w:r w:rsidR="005737FE">
        <w:rPr>
          <w:rFonts w:ascii="Calibri" w:hAnsi="Calibri" w:cs="Calibri"/>
        </w:rPr>
        <w:t>κες της Ε</w:t>
      </w:r>
      <w:r w:rsidRPr="00BE4BEF">
        <w:rPr>
          <w:rFonts w:ascii="Calibri" w:hAnsi="Calibri" w:cs="Calibri"/>
        </w:rPr>
        <w:t>ταιρείας. Υπάρχουν εργαζόμενοι που αν δεν πάν</w:t>
      </w:r>
      <w:r w:rsidR="005737FE">
        <w:rPr>
          <w:rFonts w:ascii="Calibri" w:hAnsi="Calibri" w:cs="Calibri"/>
        </w:rPr>
        <w:t>ε στη δουλειά τους, τομείς της Ε</w:t>
      </w:r>
      <w:r w:rsidRPr="00BE4BEF">
        <w:rPr>
          <w:rFonts w:ascii="Calibri" w:hAnsi="Calibri" w:cs="Calibri"/>
        </w:rPr>
        <w:t>ταιρείας δεν μπορούν να λειτουργήσουν, το είπαν και οι συνάδελφοι της Ομοσπονδίας επί της ουσίας.</w:t>
      </w:r>
    </w:p>
    <w:p w14:paraId="5D5A9805" w14:textId="7120922C"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Σ</w:t>
      </w:r>
      <w:r w:rsidR="005737FE">
        <w:rPr>
          <w:rFonts w:ascii="Calibri" w:hAnsi="Calibri" w:cs="Calibri"/>
        </w:rPr>
        <w:t>τα Κέντρα Εξυπηρέτησης Πελατών</w:t>
      </w:r>
      <w:r w:rsidRPr="00BE4BEF">
        <w:rPr>
          <w:rFonts w:ascii="Calibri" w:hAnsi="Calibri" w:cs="Calibri"/>
        </w:rPr>
        <w:t>,  η μεγαλύτερη πλειοψηφία των συναδέλφων είναι εργολαβικοί υπάλληλοι. Είναι  συνάδελφοι, που είναι στην πρώτη γραμμή και σε τεχνικούς φυσικά τομείς υπάρχουν εργολάβοι και οι συνάδελφοι οι οποίοι, είμαστε στην Ελλάδα για αρκετά χρόνια και  ένας μέσος όρος θα μπορούσαμε να πούμε ότι είναι, τα 5 με 7 έτη. Υπάρχουν συνάδελφοι που είναι δύο χρόνια, υπάρχουν συνάδελφοι που είναι 17 χρόνια. Υπάρχουν συνάδελφοι, που είναι σε κρίσιμους τομείς, όπως στην έκδοση του προϋπολογισμού.</w:t>
      </w:r>
    </w:p>
    <w:p w14:paraId="7786DD0B"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Θεωρώ, ότι το αίτημα μας είναι δίκαιο. Ένα σύστημα το οποίο επί σειρά ετών μας έχει χρησιμοποιήσει γιατί δεν είχε άλλη επιλογή, γιατί δεν είχε βρει άλλη διέξοδο, ναι πρέπει να μας αφομοιώσει αυτή τη στιγμή είναι η απάντηση κ. Τσοκάνη. Δεν ξέρω ποιος θα είναι ο τρόπος, αλλά θα πρέπει να αφομοιωθεί το προσωπικό και ζητάω να μη μείνει κανείς εκτός. Δεν θεωρώ ότι είναι δίκαιο να μείνει κανείς εκτός, όλοι είμαστε εκεί, δουλεύουμε καθημερινά και αξιολογούμαστε  καθημερινά.</w:t>
      </w:r>
    </w:p>
    <w:p w14:paraId="2267F272" w14:textId="4F4FE749"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Σε αυτό που είπε ο κ. Κουκουλόπουλος, δεν απάντησα. Οι εργολαβικές εταιρείες πράγματι είναι κατά κύριο λόγο, εταιρείες φύλαξης και καθαρισμού κ. Κουκουλόπουλε.  Είναι πολύ δύσκολο, ήταν πολύ εύστοχο το ερώτημά σας. Είναι πολύ δύσκολο να αποδειχθεί η προϋπηρεσία μας, την προϋπηρεσία μας μπορεί επί της ουσίας να τη δει, να την επιβεβαίωση μόνο η  ΕΥΔΑΠ.  Έχετε απόλυτο δίκιο. </w:t>
      </w:r>
      <w:r w:rsidR="005737FE">
        <w:rPr>
          <w:rFonts w:ascii="Calibri" w:hAnsi="Calibri" w:cs="Calibri"/>
        </w:rPr>
        <w:t>Ε</w:t>
      </w:r>
      <w:r w:rsidRPr="00BE4BEF">
        <w:rPr>
          <w:rFonts w:ascii="Calibri" w:hAnsi="Calibri" w:cs="Calibri"/>
        </w:rPr>
        <w:t>ίναι πολύ δύσκολο και με το να μη δέχεται η Διοίκηση να μας δει, να της μεταφέρουμε αυτά τα ζητήματα, απλά, αυξάνει την αγωνία μας, γιατί πρέπει να βρεθούμε με τη Διοίκηση να συζητήσουμε από κοντά τέτοιου είδους θέματα και θέματα που έχουμε και με τους εργολάβους.</w:t>
      </w:r>
    </w:p>
    <w:p w14:paraId="08CCC4BA"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Σας ευχαριστώ πολύ. </w:t>
      </w:r>
    </w:p>
    <w:p w14:paraId="32A3C7B9"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ΓΕΩΡΓΙΟΣ ΚΟΤΡΩΝΙΑΣ (Αντιπρόεδρος της Επιτροπής):</w:t>
      </w:r>
      <w:r w:rsidRPr="00BE4BEF">
        <w:rPr>
          <w:rFonts w:ascii="Calibri" w:hAnsi="Calibri" w:cs="Calibri"/>
        </w:rPr>
        <w:t xml:space="preserve"> Σας ευχαριστώ πολύ, κυρία Μέγκα.</w:t>
      </w:r>
    </w:p>
    <w:p w14:paraId="5031C7DE" w14:textId="620F1BAA"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Το</w:t>
      </w:r>
      <w:r w:rsidR="00210F64">
        <w:rPr>
          <w:rFonts w:ascii="Calibri" w:hAnsi="Calibri" w:cs="Calibri"/>
        </w:rPr>
        <w:t>ν</w:t>
      </w:r>
      <w:r w:rsidRPr="00BE4BEF">
        <w:rPr>
          <w:rFonts w:ascii="Calibri" w:hAnsi="Calibri" w:cs="Calibri"/>
        </w:rPr>
        <w:t xml:space="preserve"> λόγο έχει ο κ. </w:t>
      </w:r>
      <w:bookmarkStart w:id="12" w:name="_Hlk228965974"/>
      <w:r w:rsidRPr="00BE4BEF">
        <w:rPr>
          <w:rFonts w:ascii="Calibri" w:hAnsi="Calibri" w:cs="Calibri"/>
        </w:rPr>
        <w:t>Γεώργιος Κώτσηρας,  Υφυπουργός Εθνικής Οικονομίας και Οικονομικών.</w:t>
      </w:r>
      <w:bookmarkEnd w:id="12"/>
    </w:p>
    <w:p w14:paraId="20CD6A50"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b/>
          <w:bCs/>
        </w:rPr>
        <w:t>ΓΕΩΡΓΙΟΣ ΚΩΤΣΗΡΑΣ (Υφυπουργός Εθνικής Οικονομίας και Οικονομικών):</w:t>
      </w:r>
      <w:r w:rsidRPr="00BE4BEF">
        <w:rPr>
          <w:rFonts w:ascii="Calibri" w:hAnsi="Calibri" w:cs="Calibri"/>
        </w:rPr>
        <w:t xml:space="preserve"> Ευχαριστώ. Κατ’ αρχάς, να ευχαριστήσω κύριε Πρόεδρε όλους τους φορείς που παρέστησαν σήμερα στη συνεδρίαση, γιατί νομίζω ότι μας βοήθησαν όλους στο να κατανοήσουμε και να εξειδικευτούν συγκεκριμένα ζητήματα που αφορούν στο νομοσχέδιο. Όπως να ευχαριστήσω τον Εισηγητή της «ΝΕΑΣ ΔΗΜΟΚΡΑΤΙΑΣ», αλλά και τους συναδέλφους από τα κόμματα της αντιπολίτευσης που νομίζω ότι είτε με τις ερωτήσεις, είτε με τις παρεμβάσεις τους ανέδειξαν ζητήματα στα οποία κατά κύριο λόγο θεωρώ ότι μπορούμε να συμφωνήσουμε και να δούμε </w:t>
      </w:r>
      <w:r w:rsidRPr="00BE4BEF">
        <w:rPr>
          <w:rFonts w:ascii="Calibri" w:hAnsi="Calibri" w:cs="Calibri"/>
        </w:rPr>
        <w:lastRenderedPageBreak/>
        <w:t xml:space="preserve">που υπάρχουν κάποιες διαφορές στις οποίες μπορούμε επίσης, να βρούμε κάποιο κοινό τόπο. </w:t>
      </w:r>
    </w:p>
    <w:p w14:paraId="037450AA"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Θέλω να κάνω δύο παρεμβάσεις, δύο  πολύ σύντομα σχόλια καθότι, θα ακολουθήσει η επί των άρθρων συζήτηση και θα μπούμε αναλυτικά σε επιμέρους άρθρα του νομοσχεδίου και προφανώς και σε άρθρα που έχουν συναρμοδιότητα άλλα υπουργεία. Θα υπάρξουν τοποθετήσεις και από τους αρμόδιους κατά το μέρος αυτό υπουργούς και στην Ολομέλεια ίσως και στην 2</w:t>
      </w:r>
      <w:r w:rsidRPr="00BE4BEF">
        <w:rPr>
          <w:rFonts w:ascii="Calibri" w:hAnsi="Calibri" w:cs="Calibri"/>
          <w:vertAlign w:val="superscript"/>
        </w:rPr>
        <w:t>η</w:t>
      </w:r>
      <w:r w:rsidRPr="00BE4BEF">
        <w:rPr>
          <w:rFonts w:ascii="Calibri" w:hAnsi="Calibri" w:cs="Calibri"/>
        </w:rPr>
        <w:t xml:space="preserve">  ανάγνωση.</w:t>
      </w:r>
    </w:p>
    <w:p w14:paraId="204735D1"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Ένα κομμάτι που ακούστηκε αφορά στην ψηφιοποίηση, στη φοροδιαφυγή, στην προσπάθεια που γίνεται από την Ελληνική Πολιτεία. Όλη αυτή η θεσμική ενδυνάμωση και η ενίσχυση των θεσμικών εργαλείων που όλα αυτά τα χρόνια γίνεται, έχει φέρει συγκεκριμένα αποτελέσματα, έχει φέρει συγκεκριμένα αποτελέσματα στα δημόσια ταμεία, προκειμένου να μπορέσουμε να ενισχύσουμε την κοινωνία. Γυρίζουμε κάθε χρόνο πάνω από 2 δισ. στην ελληνική κοινωνία από τη μάχη κατά της φοροδιαφυγής, η οποία έχει ένα έντονο κοινωνικό πρόσημο και θα το λέω σε κάθε παρέμβαση που κάνουμε γι’ αυτό το ζήτημα. </w:t>
      </w:r>
    </w:p>
    <w:p w14:paraId="66E86545" w14:textId="34F16930"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Θεωρώ ότι είναι κάτι στο οποίο συμφωνούμε όλοι, ότι  να  το να μπορούμε και με τη χρήση των ψηφιακών εργαλείων να συνδράμουμε σε αυτή τη μεγάλη προσπάθεια που γίνεται για να αντιμετωπιστεί η φοροδιαφυγή, είναι ένα θέμα το οποίο δεν αφορά μόνο την παρούσα Κυβέρνηση,  αφορά συνολικά την Ελληνική Πολιτεία και αφορά κατά κύριο λόγο την ελληνική κοινωνία η οποία πρέπει να αισθάνεται ότι αντιμετωπίζεται με ίσους όρους. Δεν μπορεί να υπάρχουν ούτε πολίτες δύο κατηγοριών, ούτε επιχειρήσεις δύο κατηγοριών, αυτές που μπορούν και εκ φεύγουν  των νόμιμων προβλέψεων και αυτές που μπορούν και είναι συνεπείς. Οπότε, επί της αρχής, όλη αυτή η προσπάθεια έχει ως στόχο να ενισχύσει τον συνεπή, τον συνεπή φορολογούμενο, τον συνεπή επιχειρηματία, τον συνεπή πολίτη εν γένει. Σε αυτή την προσπάθεια, προφανώς, μεγάλη συνδρομή έχουν τα επαγγέλματα</w:t>
      </w:r>
      <w:r w:rsidR="00F91B47">
        <w:rPr>
          <w:rFonts w:ascii="Calibri" w:hAnsi="Calibri" w:cs="Calibri"/>
        </w:rPr>
        <w:t>,</w:t>
      </w:r>
      <w:r w:rsidRPr="00BE4BEF">
        <w:rPr>
          <w:rFonts w:ascii="Calibri" w:hAnsi="Calibri" w:cs="Calibri"/>
        </w:rPr>
        <w:t xml:space="preserve"> τα οποία βοηθούν την πολιτεία στο να επιτύχει αυτούς τους στόχους, όπως είναι οι λογιστές, οι  φοροτεχνικοί εν γένει οι επαγγελματίες του κλάδου. Γι’ αυτόν τον λόγο το Υπουργείο Εθνικής Οικονομίας και Οικονομικών και ο Υπουργός και εγώ, όλο αυτό το χρονικό διάστημα και οι προηγούμενες πολιτικές ηγεσίες, έχουν ανοιχτές τις πόρτες σε αιτήματα τα οποία αφορούν την ενίσχυση του λειτουργήματος - επαγγέλματος της δραστηριότητάς τους, όπως ήτανε η ΚΥΑ  για την ασθένεια λογιστή που υπεγράφη από αυτή την Κυβέρνηση πολύ πρόσφατα  από τον Υπουργό και από το Υπουργείο Εργασίας ώστε να μπορέσουμε να λύσουμε ένα θέμα που διαχρονικά έθεταν.</w:t>
      </w:r>
    </w:p>
    <w:p w14:paraId="7C81F9CE" w14:textId="7777777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 xml:space="preserve"> Το θέμα των εξ ορθολογισμών των προστίμων που έρχεται προς ψήφιση είναι ένα θέμα το οποίο υιοθετήσαμε τα αιτήματα της αγοράς και τα αιτήματα των φορέων που εκπροσωπούν τους λογιστές και τους φοροτεχνικούς, αλλά και την επιχειρηματικότητα. Γιατί είδαμε από τις τοποθετήσεις των φορέων, ότι κατά κύριο λόγο, συμφωνούν ότι αυτό ήταν ένα πάγιο αίτημα της ίδιας της αγοράς. Οπότε ξέρετε, είναι λίγο άβολο να ακούω από κάποια κόμματα της αντιπολίτευσης να προσπαθούν και δεν αναφέρομαι στο ΠΑΣΟΚ και στον ΣΥΡΙΖΑ,  να προσπαθούν να υποδαυλίσουν μία ανάγκη περαιτέρω αντίδρασης σε κάτι που η ίδια η αγορά έθεσε σε εμάς. Άκουσα  τις τοποθετήσεις με πολύ προσοχή ο κ. Πόλυγγερ, έχω την εντύπωση ότι αναφέρεται στη διάταξη η οποία ήταν στη δημόσια διαβούλευση. Η διάταξη αυτή άλλαξε και έχει ενσωματώσει σχεδόν όλα όσα ανέφερε ο κ. Πόλυγγερ και είναι πράγματι σε αντιστοιχία με όσα είπε και ο Πρόεδρος του Οικονομικού Επιμελητηρίου και ο Πρόεδρος της ΠΟΦΕΕ,  με τους οποίους έχουμε πράγματι μια θεσμική - σοβαρή συνεργασία όσο μπορούμε να βρίσκουμε λύσεις. Αλλά, η ψηφιοποίηση, η συνέπεια και η συνδρομή της </w:t>
      </w:r>
      <w:r w:rsidRPr="00BE4BEF">
        <w:rPr>
          <w:rFonts w:ascii="Calibri" w:hAnsi="Calibri" w:cs="Calibri"/>
        </w:rPr>
        <w:lastRenderedPageBreak/>
        <w:t>αγοράς σε αυτή την Εθνική προσπάθεια είναι τρεις  άξονες πάνω στους οποίους βασίζουμε την πολιτική μας.</w:t>
      </w:r>
    </w:p>
    <w:p w14:paraId="0C4544A7" w14:textId="5803F9E3" w:rsidR="003C5847" w:rsidRPr="00CA4EC9" w:rsidRDefault="003C5847" w:rsidP="00CA4EC9">
      <w:pPr>
        <w:spacing w:line="276" w:lineRule="auto"/>
        <w:ind w:firstLine="630"/>
        <w:contextualSpacing/>
        <w:jc w:val="both"/>
        <w:rPr>
          <w:rFonts w:ascii="Calibri" w:hAnsi="Calibri" w:cs="Calibri"/>
          <w:b/>
          <w:bCs/>
        </w:rPr>
      </w:pPr>
      <w:r w:rsidRPr="00BE4BEF">
        <w:rPr>
          <w:rFonts w:ascii="Calibri" w:hAnsi="Calibri" w:cs="Calibri"/>
        </w:rPr>
        <w:t xml:space="preserve"> Σε σχέση με αυτό, λοιπόν,  νομίζω ότι φάνηκε από την τοποθέτηση της πλειοψηφίας των φορέων ότι το Υπουργείο Εθνικής Οικονομίας και Οικονομικών, λύνει με αυτό το νομοσχέδιο πλην της κεντρικής στόχευσης της δια λειτουργικότητας της ψηφιοποίησης των κρυπτοστοιχείων που έχουμε συζητήσει και άλλες φορές και πράγματι είναι ένα θέμα το οποίο πρέπει να βλέπουμε συνεχώς πώς εξελίσσεται για να μπορούμε να το αντιμετωπίζουμε, λύνει υπαρκτά προβλήματα της ελληνικής κοινωνίας.  Δεν καταλαβαίνω το σχόλιο που άκουσα από την «Ελληνική Λύση», ότι</w:t>
      </w:r>
      <w:r w:rsidR="00F91B47">
        <w:rPr>
          <w:rFonts w:ascii="Calibri" w:hAnsi="Calibri" w:cs="Calibri"/>
        </w:rPr>
        <w:t xml:space="preserve"> γίνεται επειδή</w:t>
      </w:r>
      <w:r w:rsidRPr="00BE4BEF">
        <w:rPr>
          <w:rFonts w:ascii="Calibri" w:hAnsi="Calibri" w:cs="Calibri"/>
        </w:rPr>
        <w:t xml:space="preserve"> έρχονται εκλογές</w:t>
      </w:r>
      <w:r w:rsidR="00F91B47">
        <w:rPr>
          <w:rFonts w:ascii="Calibri" w:hAnsi="Calibri" w:cs="Calibri"/>
        </w:rPr>
        <w:t>.</w:t>
      </w:r>
      <w:r w:rsidRPr="00BE4BEF">
        <w:rPr>
          <w:rFonts w:ascii="Calibri" w:hAnsi="Calibri" w:cs="Calibri"/>
        </w:rPr>
        <w:t xml:space="preserve"> Η Πολιτεία είναι εδώ και προσπαθεί, εξετάζει το πλαίσιο, είναι κοντά στην κοινωνία, στους πολίτες απευθυνόμαστε, τους πολίτες ακούμε και στο μέτρο του εφικτού και βελτιώνουμε την υπάρχουσα νομοθεσία και την αξιολογούμε στο πώς εφαρμόζεται και γι’ αυτό τον λόγο έχουμε συνεχή επαφή με τους φορείς της αγοράς, ανεξαρτήτως κομματικής τοποθέτησης και προσπαθούμε να βρίσκουμε λύσεις. Το ξέρουν και οι εργαζόμενοι στα Ναυπηγεία Σκαραμαγκά</w:t>
      </w:r>
      <w:r w:rsidR="00F91B47">
        <w:rPr>
          <w:rFonts w:ascii="Calibri" w:hAnsi="Calibri" w:cs="Calibri"/>
        </w:rPr>
        <w:t>,</w:t>
      </w:r>
      <w:r w:rsidRPr="00BE4BEF">
        <w:rPr>
          <w:rFonts w:ascii="Calibri" w:hAnsi="Calibri" w:cs="Calibri"/>
        </w:rPr>
        <w:t xml:space="preserve"> που ήταν ένα θέμα το οποίο με το που τέθηκε βρήκαμε λύση με μια νομοθετική διάταξη που έρχεται σήμερα και θεωρώ ότι θα  ψηφιστεί από όλα τα κόμματα κατά προφανή τρόπο. Το ξέρουν και οι εκπρόσωποι των λαϊκών αγορών, ότι για να φτάσουμε σήμερα εδώ αυτό είναι προϊόν και μιας δικής τους μεγάλης προσπάθειας και οφείλω να το  αναγνωρίσω.</w:t>
      </w:r>
    </w:p>
    <w:p w14:paraId="23CDD556" w14:textId="77777777" w:rsidR="003C5847" w:rsidRPr="00BE4BEF" w:rsidRDefault="003C5847" w:rsidP="00DC20E3">
      <w:pPr>
        <w:spacing w:line="276" w:lineRule="auto"/>
        <w:ind w:firstLine="630"/>
        <w:contextualSpacing/>
        <w:jc w:val="both"/>
        <w:rPr>
          <w:rFonts w:ascii="Calibri" w:hAnsi="Calibri" w:cs="Calibri"/>
        </w:rPr>
        <w:sectPr w:rsidR="003C5847" w:rsidRPr="00BE4BEF" w:rsidSect="003C5847">
          <w:headerReference w:type="default" r:id="rId40"/>
          <w:footerReference w:type="default" r:id="rId41"/>
          <w:pgSz w:w="11906" w:h="16838"/>
          <w:pgMar w:top="1440" w:right="1800" w:bottom="1440" w:left="1800" w:header="708" w:footer="708" w:gutter="0"/>
          <w:cols w:space="708"/>
          <w:docGrid w:linePitch="360"/>
        </w:sectPr>
      </w:pPr>
    </w:p>
    <w:p w14:paraId="3757520B" w14:textId="7CB4BE67"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lastRenderedPageBreak/>
        <w:t>Έθεσαν τα ζητήματα στην πολιτεία. Γίνανε πολλές συναντήσεις και με εκπροσώπους του Υπουργείου και με την ΑΔΕΔΥ που έγιναν στη συνέχεια και άλλες συναντήσεις για να βρούμε μια λύση και σε άλλα ζητήματα όπως είναι το ψηφιακό δελτίο αποστολής, όπου δόθηκε παράταση, όπου υπήρξε εγκύκλιος από τον διοικητή της ΑΑΔΕ συγκεκριμένα για τις λαϊκές αγορές. Και όπου μπορούμε εμείς έχουμε πει ότι θα κοιτάξουμε να συνδράμουμε νομοθετικά ώστε να βρίσκουμε λύσεις. Παράλληλα</w:t>
      </w:r>
      <w:r w:rsidR="00F91B47">
        <w:rPr>
          <w:rFonts w:ascii="Calibri" w:hAnsi="Calibri" w:cs="Calibri"/>
        </w:rPr>
        <w:t>,</w:t>
      </w:r>
      <w:r w:rsidRPr="00BE4BEF">
        <w:rPr>
          <w:rFonts w:ascii="Calibri" w:hAnsi="Calibri" w:cs="Calibri"/>
        </w:rPr>
        <w:t xml:space="preserve"> προφανώς με την κεντρική στόχευση που είναι η προσπάθεια να έχουμε μία ενιαία ψηφιακή διαδικασία στην ελληνική οικονομία που βοηθάει επί της αρχής τον Έλληνα πολίτη. Αλλά τώρα με την ρύθμιση αυτή μειώνουμε 30% το τεκμαρτό εισόδημα. Εξαίρουμε από το 5% την πρόβλεψη του τζίρου που επίσης ήταν αίτημα των λαϊκών αγορών. Θα εφαρμοστεί πράγματι από το φορολογικό έτος του 2025, το λέει η ίδια η διάταξη μέσα. Και είμαστε εδώ προκειμένου να ακούμε τους πολίτες και ειδικότερα κατηγορίες συμπολιτών </w:t>
      </w:r>
      <w:r w:rsidR="00F91B47">
        <w:rPr>
          <w:rFonts w:ascii="Calibri" w:hAnsi="Calibri" w:cs="Calibri"/>
        </w:rPr>
        <w:t>μας,</w:t>
      </w:r>
      <w:r w:rsidRPr="00BE4BEF">
        <w:rPr>
          <w:rFonts w:ascii="Calibri" w:hAnsi="Calibri" w:cs="Calibri"/>
        </w:rPr>
        <w:t xml:space="preserve"> που αναγνωρίζουμε ότι και από την οικονομική κρίση της προηγούμενης δεκαετίας και ότι αυτή έφερε μετά, επλήγησαν και έχουν ανάγκη ακόμα μεγαλύτερη στήριξη από την ελληνική πολιτεία και για αυτό το λόγο τόνισα και στην πρώτη μου τοποθέτηση στην επιτροπή ότι αυτό το νομοσχέδιο πράγματι είναι μεγάλο, αλλά είναι μεγάλο επειδή κατά κύριο λόγο φέρνει μία τάξη ενδυνάμωσης θεσμικών εργαλείων και την ελληνική πολιτεία σε ότι έχει να κάνει με τα κριπτονομίσματα, με τον εταιρικό φόρο που είναι ενσωμάτωση της ενωσιακής νομοθεσίας, αλλά κυρίως λύνει πολλά προβλήματα και διορθώνει πολλά ζητήματα που αφορούσαν την ελληνική κοινωνία και την οικονομία. </w:t>
      </w:r>
    </w:p>
    <w:p w14:paraId="2BF3360E" w14:textId="48CDE961"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Σε ότι αφορά τις δεσμευτικές προτάσεις που άκουσα από αρκετούς συναδέλφους</w:t>
      </w:r>
      <w:r w:rsidR="00F91B47">
        <w:rPr>
          <w:rFonts w:ascii="Calibri" w:hAnsi="Calibri" w:cs="Calibri"/>
        </w:rPr>
        <w:t>,</w:t>
      </w:r>
      <w:r w:rsidRPr="00BE4BEF">
        <w:rPr>
          <w:rFonts w:ascii="Calibri" w:hAnsi="Calibri" w:cs="Calibri"/>
        </w:rPr>
        <w:t xml:space="preserve"> κύριε Κουκουλόπουλε σε αυτό που αναφερόσασταν, επειδή το ψάξαμε λιγάκι</w:t>
      </w:r>
      <w:r w:rsidR="00F91B47">
        <w:rPr>
          <w:rFonts w:ascii="Calibri" w:hAnsi="Calibri" w:cs="Calibri"/>
        </w:rPr>
        <w:t>. Ή</w:t>
      </w:r>
      <w:r w:rsidRPr="00BE4BEF">
        <w:rPr>
          <w:rFonts w:ascii="Calibri" w:hAnsi="Calibri" w:cs="Calibri"/>
        </w:rPr>
        <w:t>θελα να το πω και εγώ γιατί δεν ήταν παρών την προηγούμενη φορά οπότε ήταν μία ευκαιρία να το πούμε σήμερα. Όλες οι προτάσεις που κατατέθηκαν επιμέρους θα αξιολογηθούν</w:t>
      </w:r>
      <w:r w:rsidR="00F91B47">
        <w:rPr>
          <w:rFonts w:ascii="Calibri" w:hAnsi="Calibri" w:cs="Calibri"/>
        </w:rPr>
        <w:t>,</w:t>
      </w:r>
      <w:r w:rsidRPr="00BE4BEF">
        <w:rPr>
          <w:rFonts w:ascii="Calibri" w:hAnsi="Calibri" w:cs="Calibri"/>
        </w:rPr>
        <w:t xml:space="preserve"> όπως γίνεται πάντα και από το δικό μας Υπουργείο και από τα συναρμόδια Υπουργεία σε ότι αφορά σε διατάξεις που έχουν επίσης αρμοδιότητα. Πάντως το θέμα αυτό</w:t>
      </w:r>
      <w:r w:rsidR="00F91B47">
        <w:rPr>
          <w:rFonts w:ascii="Calibri" w:hAnsi="Calibri" w:cs="Calibri"/>
        </w:rPr>
        <w:t>,</w:t>
      </w:r>
      <w:r w:rsidRPr="00BE4BEF">
        <w:rPr>
          <w:rFonts w:ascii="Calibri" w:hAnsi="Calibri" w:cs="Calibri"/>
        </w:rPr>
        <w:t xml:space="preserve"> είναι ένα θέμα το οποίο βοηθάει επί της αρχής στην ασφάλεια δικαίου που κάθε φορά εδώ λέμε, πρέπει να υπάρχει ένα ασφαλές φορολογικό περιβάλλον. Και πράγματι το είπα και προηγουμένως ότι ο στόχος μας είναι να κωδικοποιούμε τη νομοθεσία, να έχουμε απλές διαδικασίες και να μπορούμε και να παρέχουμε ασφάλεια δικαίου στον επενδυτή και στον πολίτη, είτε είναι μικρό</w:t>
      </w:r>
      <w:r w:rsidR="00F91B47">
        <w:rPr>
          <w:rFonts w:ascii="Calibri" w:hAnsi="Calibri" w:cs="Calibri"/>
        </w:rPr>
        <w:t>ς</w:t>
      </w:r>
      <w:r w:rsidRPr="00BE4BEF">
        <w:rPr>
          <w:rFonts w:ascii="Calibri" w:hAnsi="Calibri" w:cs="Calibri"/>
        </w:rPr>
        <w:t xml:space="preserve">, είτε είναι μεσαίος, είτε με μια μεγάλη επιχείρηση. Κάθε μία περίπτωση έχει διαφορετικές προσεγγίσεις, γιατί εδώ μιλάμε για θέματα τα οποία είναι δυσερμήνευτα και τυγχάνουν άλλης αντιμετώπισης. Η διοίκηση ούτως ή άλλως εκδίδει εγκυκλίους και πρέπει </w:t>
      </w:r>
      <w:r w:rsidR="00F91B47">
        <w:rPr>
          <w:rFonts w:ascii="Calibri" w:hAnsi="Calibri" w:cs="Calibri"/>
        </w:rPr>
        <w:t>να έχει μία σαφή νομοθέτηση. Θα</w:t>
      </w:r>
      <w:r w:rsidRPr="00BE4BEF">
        <w:rPr>
          <w:rFonts w:ascii="Calibri" w:hAnsi="Calibri" w:cs="Calibri"/>
        </w:rPr>
        <w:t xml:space="preserve"> τα δούμε όμως όσα τέθηκαν και θα αξιολογηθούν. </w:t>
      </w:r>
    </w:p>
    <w:p w14:paraId="2C6D8A8F" w14:textId="3024F67B" w:rsidR="003C5847" w:rsidRPr="00BE4BEF" w:rsidRDefault="003C5847" w:rsidP="00DC20E3">
      <w:pPr>
        <w:spacing w:line="276" w:lineRule="auto"/>
        <w:ind w:firstLine="630"/>
        <w:contextualSpacing/>
        <w:jc w:val="both"/>
        <w:rPr>
          <w:rFonts w:ascii="Calibri" w:hAnsi="Calibri" w:cs="Calibri"/>
        </w:rPr>
      </w:pPr>
      <w:r w:rsidRPr="00BE4BEF">
        <w:rPr>
          <w:rFonts w:ascii="Calibri" w:hAnsi="Calibri" w:cs="Calibri"/>
        </w:rPr>
        <w:t>Επιπρόσθετα</w:t>
      </w:r>
      <w:r w:rsidR="00F91B47">
        <w:rPr>
          <w:rFonts w:ascii="Calibri" w:hAnsi="Calibri" w:cs="Calibri"/>
        </w:rPr>
        <w:t>,</w:t>
      </w:r>
      <w:r w:rsidRPr="00BE4BEF">
        <w:rPr>
          <w:rFonts w:ascii="Calibri" w:hAnsi="Calibri" w:cs="Calibri"/>
        </w:rPr>
        <w:t xml:space="preserve"> θέλω λοιπόν να κλείσω ευχαριστώντας εκ νέου και τους συναδέλφους και τους εκπροσώπους των φορέων και να τονίσω ότι αυτό το νομοσχέδιο φάνηκε και στην ακρόαση των φορέων</w:t>
      </w:r>
      <w:r w:rsidR="00F91B47">
        <w:rPr>
          <w:rFonts w:ascii="Calibri" w:hAnsi="Calibri" w:cs="Calibri"/>
        </w:rPr>
        <w:t>,</w:t>
      </w:r>
      <w:r w:rsidRPr="00BE4BEF">
        <w:rPr>
          <w:rFonts w:ascii="Calibri" w:hAnsi="Calibri" w:cs="Calibri"/>
        </w:rPr>
        <w:t xml:space="preserve"> σε μεγάλο βαθμό επιλύει πολλά ζητήματα που αφορούν την κοινωνία</w:t>
      </w:r>
      <w:r w:rsidR="00F91B47">
        <w:rPr>
          <w:rFonts w:ascii="Calibri" w:hAnsi="Calibri" w:cs="Calibri"/>
        </w:rPr>
        <w:t>,</w:t>
      </w:r>
      <w:r w:rsidRPr="00BE4BEF">
        <w:rPr>
          <w:rFonts w:ascii="Calibri" w:hAnsi="Calibri" w:cs="Calibri"/>
        </w:rPr>
        <w:t xml:space="preserve"> τον πολίτη και την ελληνική οικονομία και χαίρομαι που αυτό αναγνωρίστηκε και σε άλλες περιπτώσεις περισσότερο, σε άλλες λιγότερο, από την πλειοψηφία όσων τοποθετήθηκαν. Θα τα πούμε και στην ακρόαση των φορέων και σε επόμενη συνεδρίαση συνεδριάσεις κύριε Πρόεδρε. </w:t>
      </w:r>
    </w:p>
    <w:p w14:paraId="7BAC1980" w14:textId="26969C49" w:rsidR="005809F4" w:rsidRDefault="003C5847" w:rsidP="00DC20E3">
      <w:pPr>
        <w:spacing w:line="276" w:lineRule="auto"/>
        <w:ind w:firstLine="630"/>
        <w:contextualSpacing/>
        <w:jc w:val="both"/>
        <w:rPr>
          <w:rFonts w:ascii="Calibri" w:hAnsi="Calibri" w:cs="Calibri"/>
        </w:rPr>
      </w:pPr>
      <w:r w:rsidRPr="00BE4BEF">
        <w:rPr>
          <w:rFonts w:ascii="Calibri" w:hAnsi="Calibri" w:cs="Calibri"/>
          <w:b/>
          <w:bCs/>
        </w:rPr>
        <w:t>ΓΕΩΡΓΙΟΣ ΚΟΤΡΩΝΙΑΣ (Προεδρεύων της Επιτροπής):</w:t>
      </w:r>
      <w:r w:rsidRPr="00BE4BEF">
        <w:rPr>
          <w:rFonts w:ascii="Calibri" w:hAnsi="Calibri" w:cs="Calibri"/>
        </w:rPr>
        <w:t xml:space="preserve"> Ευχαριστώ και εγώ κύριε Υπουργέ, θέλω να ευχαριστήσω όλους τους εκπροσώπους των φορέων που συνέβαλαν καθοριστικά στην οικονομία της συζήτησης και να πω ότι λύεται η συνεδρίαση </w:t>
      </w:r>
      <w:r w:rsidR="00F91B47">
        <w:rPr>
          <w:rFonts w:ascii="Calibri" w:hAnsi="Calibri" w:cs="Calibri"/>
        </w:rPr>
        <w:t>μας.</w:t>
      </w:r>
    </w:p>
    <w:p w14:paraId="448A96FF" w14:textId="2B966C2E" w:rsidR="003C5847" w:rsidRPr="00BE4BEF" w:rsidRDefault="003C5847" w:rsidP="00CA4EC9">
      <w:pPr>
        <w:spacing w:line="276" w:lineRule="auto"/>
        <w:ind w:firstLine="630"/>
        <w:contextualSpacing/>
        <w:jc w:val="both"/>
        <w:rPr>
          <w:rFonts w:ascii="Calibri" w:hAnsi="Calibri" w:cs="Calibri"/>
        </w:rPr>
      </w:pPr>
      <w:r w:rsidRPr="00BE4BEF">
        <w:rPr>
          <w:rFonts w:ascii="Calibri" w:hAnsi="Calibri" w:cs="Calibri"/>
        </w:rPr>
        <w:t>Ευχαριστώ πολύ.</w:t>
      </w:r>
    </w:p>
    <w:p w14:paraId="39993B89" w14:textId="3ADFDED1" w:rsidR="003C5847" w:rsidRDefault="003C5847" w:rsidP="00CA4EC9">
      <w:pPr>
        <w:spacing w:line="276" w:lineRule="auto"/>
        <w:ind w:firstLine="630"/>
        <w:contextualSpacing/>
        <w:jc w:val="both"/>
        <w:rPr>
          <w:rFonts w:ascii="Calibri" w:hAnsi="Calibri" w:cs="Calibri"/>
          <w:bCs/>
        </w:rPr>
      </w:pPr>
      <w:r w:rsidRPr="00BE4BEF">
        <w:rPr>
          <w:rFonts w:ascii="Calibri" w:hAnsi="Calibri" w:cs="Calibri"/>
          <w:bCs/>
        </w:rPr>
        <w:lastRenderedPageBreak/>
        <w:t>Στο σημείο αυτό γίνεται η γ’ ανάγνωση του καταλόγου των μελών της Επιτροπής. Παρόντες είναι οι Βουλευτές κ.κ.</w:t>
      </w:r>
      <w:r w:rsidR="00BE4BEF" w:rsidRPr="00BE4BEF">
        <w:rPr>
          <w:rFonts w:ascii="Calibri" w:hAnsi="Calibri" w:cs="Calibri"/>
          <w:bCs/>
        </w:rPr>
        <w:t xml:space="preserve"> Αβραμόπουλος Δημήτριος, Αραμπατζή Φωτεινή, Αυγενάκης Ελευθέριος, Βλάχος Γεώργιος, Ιατρίδη </w:t>
      </w:r>
      <w:proofErr w:type="spellStart"/>
      <w:r w:rsidR="00BE4BEF" w:rsidRPr="00BE4BEF">
        <w:rPr>
          <w:rFonts w:ascii="Calibri" w:hAnsi="Calibri" w:cs="Calibri"/>
          <w:bCs/>
        </w:rPr>
        <w:t>Τσαμπίκα</w:t>
      </w:r>
      <w:proofErr w:type="spellEnd"/>
      <w:r w:rsidR="00BE4BEF" w:rsidRPr="00BE4BEF">
        <w:rPr>
          <w:rFonts w:ascii="Calibri" w:hAnsi="Calibri" w:cs="Calibri"/>
          <w:bCs/>
        </w:rPr>
        <w:t xml:space="preserve"> (Μίκα), Καββαδάς Αθανάσιος, Καράογλου Θεόδωρος, Καρασμάνης Γεώργιος, Κόνσολας Εμμανουήλ (Μάνος), Κοτρωνιάς Γεώργιος, Κρητικός Νεοκλής, Κωτσός Γεώργιος, Λεονταρίδης Θεόφιλος, Λιβανός Μιχαήλ,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Τραγάκης Ιωάννης,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Μαμουλάκης Χαράλαμπος (Χάρης),  Μπάρκας Κωνσταντίνος, Παππάς Νικόλαος, Μεταξάς Κωνσταντίνος Βασίλειος, Κτενά Αφροδίτη, Κομνηνάκα Μαρία, Τσοκάνης Χρήστος, Αχτσιόγλου Ευτυχία (Έφη), Πέρκα Θεοπίστη (</w:t>
      </w:r>
      <w:proofErr w:type="spellStart"/>
      <w:r w:rsidR="00BE4BEF" w:rsidRPr="00BE4BEF">
        <w:rPr>
          <w:rFonts w:ascii="Calibri" w:hAnsi="Calibri" w:cs="Calibri"/>
          <w:bCs/>
        </w:rPr>
        <w:t>Πέτη</w:t>
      </w:r>
      <w:proofErr w:type="spellEnd"/>
      <w:r w:rsidR="00BE4BEF" w:rsidRPr="00BE4BEF">
        <w:rPr>
          <w:rFonts w:ascii="Calibri" w:hAnsi="Calibri" w:cs="Calibri"/>
          <w:bCs/>
        </w:rPr>
        <w:t>), Τσακαλώτος Ευκλείδης, Βιλιάρδος Βασίλειος, Φωτόπουλος Στυλιανός, Βορύλλας Ανδρέας, Τσιρώνης Σπυρίδων, Καζαμίας Αλέξανδρος, Κεφαλά Γεωργία (Τζώρτζια), Μάλαμα Κυριακή, Μανούσος Γεώργιος και Παπαϊωάννου Αρετή.</w:t>
      </w:r>
    </w:p>
    <w:p w14:paraId="2AEA01E3" w14:textId="77777777" w:rsidR="00CA4EC9" w:rsidRPr="00BE4BEF" w:rsidRDefault="00CA4EC9" w:rsidP="00CA4EC9">
      <w:pPr>
        <w:spacing w:line="276" w:lineRule="auto"/>
        <w:ind w:firstLine="630"/>
        <w:contextualSpacing/>
        <w:jc w:val="both"/>
        <w:rPr>
          <w:rFonts w:ascii="Calibri" w:hAnsi="Calibri" w:cs="Calibri"/>
          <w:bCs/>
        </w:rPr>
      </w:pPr>
    </w:p>
    <w:p w14:paraId="468DB868" w14:textId="77777777" w:rsidR="003C5847" w:rsidRPr="00BE4BEF" w:rsidRDefault="003C5847" w:rsidP="00DC20E3">
      <w:pPr>
        <w:spacing w:line="276" w:lineRule="auto"/>
        <w:ind w:firstLine="630"/>
        <w:contextualSpacing/>
        <w:jc w:val="both"/>
        <w:rPr>
          <w:rFonts w:ascii="Calibri" w:hAnsi="Calibri" w:cs="Calibri"/>
          <w:bCs/>
        </w:rPr>
      </w:pPr>
      <w:r w:rsidRPr="00BE4BEF">
        <w:rPr>
          <w:rFonts w:ascii="Calibri" w:hAnsi="Calibri" w:cs="Calibri"/>
          <w:bCs/>
        </w:rPr>
        <w:t>Τέλος, και περί ώρα 13:55’ λύθηκε η συνεδρίαση.</w:t>
      </w:r>
    </w:p>
    <w:p w14:paraId="45E84C1E" w14:textId="77777777" w:rsidR="003C5847" w:rsidRPr="00BE4BEF" w:rsidRDefault="003C5847" w:rsidP="00DC20E3">
      <w:pPr>
        <w:spacing w:line="276" w:lineRule="auto"/>
        <w:ind w:firstLine="630"/>
        <w:contextualSpacing/>
        <w:jc w:val="both"/>
        <w:rPr>
          <w:rFonts w:ascii="Calibri" w:hAnsi="Calibri" w:cs="Calibri"/>
          <w:bCs/>
        </w:rPr>
      </w:pPr>
    </w:p>
    <w:p w14:paraId="7BBCE8AC" w14:textId="77777777" w:rsidR="003C5847" w:rsidRPr="00BE4BEF" w:rsidRDefault="003C5847" w:rsidP="00DC20E3">
      <w:pPr>
        <w:spacing w:line="276" w:lineRule="auto"/>
        <w:ind w:firstLine="630"/>
        <w:contextualSpacing/>
        <w:jc w:val="both"/>
        <w:rPr>
          <w:rFonts w:ascii="Calibri" w:hAnsi="Calibri" w:cs="Calibri"/>
          <w:bCs/>
        </w:rPr>
      </w:pPr>
    </w:p>
    <w:p w14:paraId="1936FD28" w14:textId="77777777" w:rsidR="003C5847" w:rsidRPr="00BE4BEF" w:rsidRDefault="003C5847" w:rsidP="00DC20E3">
      <w:pPr>
        <w:spacing w:line="276" w:lineRule="auto"/>
        <w:ind w:firstLine="630"/>
        <w:contextualSpacing/>
        <w:jc w:val="both"/>
        <w:rPr>
          <w:rFonts w:ascii="Calibri" w:hAnsi="Calibri" w:cs="Calibri"/>
          <w:bCs/>
        </w:rPr>
      </w:pPr>
    </w:p>
    <w:p w14:paraId="6D9AA5F2" w14:textId="1B00E5EF" w:rsidR="003C5847" w:rsidRPr="00BE4BEF" w:rsidRDefault="003C5847" w:rsidP="00DC20E3">
      <w:pPr>
        <w:spacing w:line="276" w:lineRule="auto"/>
        <w:ind w:firstLine="630"/>
        <w:contextualSpacing/>
        <w:jc w:val="both"/>
        <w:rPr>
          <w:rFonts w:ascii="Calibri" w:hAnsi="Calibri" w:cs="Calibri"/>
          <w:b/>
          <w:bCs/>
        </w:rPr>
      </w:pPr>
      <w:r w:rsidRPr="00BE4BEF">
        <w:rPr>
          <w:rFonts w:ascii="Calibri" w:hAnsi="Calibri" w:cs="Calibri"/>
          <w:b/>
          <w:bCs/>
        </w:rPr>
        <w:t>Ο ΑΝΤΙΠΡΟΕΔΡΟΣ ΤΗΣ ΕΠΙΤΡΟΠΗΣ                                                        Η  ΓΡΑΜΜΑΤΕΑΣ</w:t>
      </w:r>
    </w:p>
    <w:p w14:paraId="60DD1A84" w14:textId="77777777" w:rsidR="003C5847" w:rsidRPr="00BE4BEF" w:rsidRDefault="003C5847" w:rsidP="00DC20E3">
      <w:pPr>
        <w:spacing w:line="276" w:lineRule="auto"/>
        <w:ind w:firstLine="630"/>
        <w:contextualSpacing/>
        <w:jc w:val="both"/>
        <w:rPr>
          <w:rFonts w:ascii="Calibri" w:hAnsi="Calibri" w:cs="Calibri"/>
          <w:b/>
          <w:bCs/>
        </w:rPr>
      </w:pPr>
    </w:p>
    <w:p w14:paraId="1D4F1F7C" w14:textId="75CBD21B" w:rsidR="003C5847" w:rsidRPr="00BE4BEF" w:rsidRDefault="003C5847" w:rsidP="00DC20E3">
      <w:pPr>
        <w:spacing w:line="276" w:lineRule="auto"/>
        <w:ind w:firstLine="630"/>
        <w:contextualSpacing/>
        <w:jc w:val="both"/>
        <w:rPr>
          <w:rFonts w:ascii="Calibri" w:hAnsi="Calibri" w:cs="Calibri"/>
          <w:b/>
          <w:bCs/>
        </w:rPr>
      </w:pPr>
      <w:r w:rsidRPr="00BE4BEF">
        <w:rPr>
          <w:rFonts w:ascii="Calibri" w:hAnsi="Calibri" w:cs="Calibri"/>
          <w:b/>
          <w:bCs/>
        </w:rPr>
        <w:t xml:space="preserve">          ΓΕΩΡΓΙΟΣ ΚΟΤΡΩΝΙΑΣ                                                                   ΑΣΗΜΙΝΑ ΣΚΟΝΔΡΑ</w:t>
      </w:r>
    </w:p>
    <w:sectPr w:rsidR="003C5847" w:rsidRPr="00BE4BEF" w:rsidSect="003C5847">
      <w:headerReference w:type="even" r:id="rId42"/>
      <w:headerReference w:type="default" r:id="rId43"/>
      <w:footerReference w:type="even" r:id="rId44"/>
      <w:footerReference w:type="default" r:id="rId45"/>
      <w:headerReference w:type="first" r:id="rId46"/>
      <w:footerReference w:type="first" r:id="rId4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CCFED" w14:textId="77777777" w:rsidR="001F0AF4" w:rsidRDefault="001F0AF4">
      <w:pPr>
        <w:spacing w:after="0" w:line="240" w:lineRule="auto"/>
      </w:pPr>
      <w:r>
        <w:separator/>
      </w:r>
    </w:p>
  </w:endnote>
  <w:endnote w:type="continuationSeparator" w:id="0">
    <w:p w14:paraId="3F36E64B" w14:textId="77777777" w:rsidR="001F0AF4" w:rsidRDefault="001F0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2AEC2" w14:textId="2890AE8C" w:rsidR="00B56AB9" w:rsidRPr="00CD47C9" w:rsidRDefault="00B56AB9" w:rsidP="00CD47C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BB6D" w14:textId="7318BED3" w:rsidR="00B56AB9" w:rsidRPr="00CD47C9" w:rsidRDefault="00B56AB9" w:rsidP="00CD47C9">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87988" w14:textId="77777777" w:rsidR="00B56AB9" w:rsidRDefault="00B56AB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8E649" w14:textId="175D95DF" w:rsidR="00B56AB9" w:rsidRPr="00CD47C9" w:rsidRDefault="00B56AB9" w:rsidP="00CD47C9">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5D9BA" w14:textId="77777777" w:rsidR="00B56AB9" w:rsidRDefault="00B56AB9">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65B5F" w14:textId="77777777" w:rsidR="00B56AB9" w:rsidRDefault="00B56AB9">
    <w:pPr>
      <w:pStyle w:val="ab"/>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E01B1" w14:textId="7C4B512B" w:rsidR="00B56AB9" w:rsidRPr="00CD47C9" w:rsidRDefault="00B56AB9" w:rsidP="00CD47C9">
    <w:pPr>
      <w:pStyle w:val="ab"/>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9ACC0" w14:textId="77777777" w:rsidR="00B56AB9" w:rsidRDefault="00B56AB9">
    <w:pPr>
      <w:pStyle w:val="ab"/>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45957" w14:textId="72F54D5D" w:rsidR="00B56AB9" w:rsidRPr="00CD47C9" w:rsidRDefault="00B56AB9" w:rsidP="00CD47C9">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2BD49" w14:textId="47A5D0B6" w:rsidR="00B56AB9" w:rsidRPr="00CD47C9" w:rsidRDefault="00B56AB9" w:rsidP="00CD47C9">
    <w:pPr>
      <w:pStyle w:val="ab"/>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03D96" w14:textId="3F44AD8F" w:rsidR="00B56AB9" w:rsidRPr="00CD47C9" w:rsidRDefault="00B56AB9" w:rsidP="00CD47C9">
    <w:pPr>
      <w:pStyle w:val="ab"/>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CCF65" w14:textId="48C31FD0" w:rsidR="00B56AB9" w:rsidRPr="00CD47C9" w:rsidRDefault="00B56AB9" w:rsidP="00CD47C9">
    <w:pPr>
      <w:pStyle w:val="ab"/>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4E07F" w14:textId="00A858BD" w:rsidR="00B56AB9" w:rsidRPr="00CD47C9" w:rsidRDefault="00B56AB9" w:rsidP="00CD47C9">
    <w:pPr>
      <w:pStyle w:val="ab"/>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9DD1C" w14:textId="55610CE5" w:rsidR="00B56AB9" w:rsidRPr="00CD47C9" w:rsidRDefault="00B56AB9" w:rsidP="00CD47C9">
    <w:pPr>
      <w:pStyle w:val="ab"/>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5F05B" w14:textId="07389CEA" w:rsidR="00B56AB9" w:rsidRPr="00CD47C9" w:rsidRDefault="00B56AB9" w:rsidP="00CD47C9">
    <w:pPr>
      <w:pStyle w:val="ab"/>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22AA1" w14:textId="6DE80E70" w:rsidR="00B56AB9" w:rsidRPr="00CD47C9" w:rsidRDefault="00B56AB9" w:rsidP="00CD47C9">
    <w:pPr>
      <w:pStyle w:val="ab"/>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D2D44" w14:textId="77777777" w:rsidR="00B56AB9" w:rsidRDefault="00B56AB9">
    <w:pPr>
      <w:pStyle w:val="ab"/>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7C89E" w14:textId="7A7EE33B" w:rsidR="00B56AB9" w:rsidRPr="00CD47C9" w:rsidRDefault="00B56AB9" w:rsidP="00CD47C9">
    <w:pPr>
      <w:pStyle w:val="ab"/>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0CA03" w14:textId="77777777" w:rsidR="00B56AB9" w:rsidRDefault="00B56AB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543AC" w14:textId="77777777" w:rsidR="001F0AF4" w:rsidRDefault="001F0AF4">
      <w:pPr>
        <w:spacing w:after="0" w:line="240" w:lineRule="auto"/>
      </w:pPr>
      <w:r>
        <w:separator/>
      </w:r>
    </w:p>
  </w:footnote>
  <w:footnote w:type="continuationSeparator" w:id="0">
    <w:p w14:paraId="0FB737EA" w14:textId="77777777" w:rsidR="001F0AF4" w:rsidRDefault="001F0A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B8D9F" w14:textId="77777777" w:rsidR="00B56AB9" w:rsidRPr="00CD47C9" w:rsidRDefault="00B56AB9" w:rsidP="00CD47C9">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168D3" w14:textId="5184EA2E" w:rsidR="00B56AB9" w:rsidRPr="00CD47C9" w:rsidRDefault="00B56AB9" w:rsidP="00CD47C9">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92B55" w14:textId="77777777" w:rsidR="00B56AB9" w:rsidRPr="00CD47C9" w:rsidRDefault="00B56AB9" w:rsidP="00CD47C9">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ABB6F" w14:textId="77777777" w:rsidR="00B56AB9" w:rsidRDefault="00B56AB9">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83E54" w14:textId="77777777" w:rsidR="00B56AB9" w:rsidRPr="00CD47C9" w:rsidRDefault="00B56AB9" w:rsidP="00CD47C9">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613CC" w14:textId="77777777" w:rsidR="00B56AB9" w:rsidRDefault="00B56AB9">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BF340" w14:textId="77777777" w:rsidR="00B56AB9" w:rsidRDefault="00B56AB9">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4624E" w14:textId="77777777" w:rsidR="00B56AB9" w:rsidRPr="00CD47C9" w:rsidRDefault="00B56AB9" w:rsidP="00CD47C9">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8A2B6" w14:textId="77777777" w:rsidR="00B56AB9" w:rsidRDefault="00B56AB9">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1C7B0" w14:textId="7075D18F" w:rsidR="00B56AB9" w:rsidRPr="00CD47C9" w:rsidRDefault="00B56AB9" w:rsidP="00CD47C9">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F1545" w14:textId="77777777" w:rsidR="00B56AB9" w:rsidRPr="00CD47C9" w:rsidRDefault="00B56AB9" w:rsidP="00CD47C9">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0A3FD" w14:textId="77777777" w:rsidR="00B56AB9" w:rsidRPr="00CD47C9" w:rsidRDefault="00B56AB9" w:rsidP="00CD47C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A7D95" w14:textId="77777777" w:rsidR="00B56AB9" w:rsidRPr="00CD47C9" w:rsidRDefault="00B56AB9" w:rsidP="00CD47C9">
    <w:pPr>
      <w:pStyle w:val="a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2CED3" w14:textId="77777777" w:rsidR="00B56AB9" w:rsidRPr="00CD47C9" w:rsidRDefault="00B56AB9" w:rsidP="00CD47C9">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6AA6A" w14:textId="77777777" w:rsidR="00B56AB9" w:rsidRPr="00CD47C9" w:rsidRDefault="00B56AB9" w:rsidP="00CD47C9">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B2117" w14:textId="77777777" w:rsidR="00B56AB9" w:rsidRPr="00CD47C9" w:rsidRDefault="00B56AB9" w:rsidP="00CD47C9">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3A321" w14:textId="77777777" w:rsidR="00B56AB9" w:rsidRPr="00CD47C9" w:rsidRDefault="00B56AB9" w:rsidP="00CD47C9">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71E2F" w14:textId="21E87548" w:rsidR="00B56AB9" w:rsidRPr="00CD47C9" w:rsidRDefault="00B56AB9" w:rsidP="00CD47C9">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D1F1D" w14:textId="77777777" w:rsidR="00B56AB9" w:rsidRPr="00CD47C9" w:rsidRDefault="00B56AB9" w:rsidP="00CD47C9">
    <w:pPr>
      <w:pStyle w:val="aa"/>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11646" w14:textId="77777777" w:rsidR="00B56AB9" w:rsidRDefault="00B56AB9">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4FAAB" w14:textId="77777777" w:rsidR="00B56AB9" w:rsidRPr="00CD47C9" w:rsidRDefault="00B56AB9" w:rsidP="00CD47C9">
    <w:pPr>
      <w:pStyle w:val="aa"/>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18142" w14:textId="77777777" w:rsidR="00B56AB9" w:rsidRDefault="00B56AB9">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47"/>
    <w:rsid w:val="0006212B"/>
    <w:rsid w:val="000761AE"/>
    <w:rsid w:val="00104FF5"/>
    <w:rsid w:val="00141D9F"/>
    <w:rsid w:val="00170912"/>
    <w:rsid w:val="00181A23"/>
    <w:rsid w:val="001A764D"/>
    <w:rsid w:val="001F0AF4"/>
    <w:rsid w:val="00210F64"/>
    <w:rsid w:val="00216E86"/>
    <w:rsid w:val="00235350"/>
    <w:rsid w:val="003302FA"/>
    <w:rsid w:val="00354B3C"/>
    <w:rsid w:val="0037349F"/>
    <w:rsid w:val="003973B6"/>
    <w:rsid w:val="003A5524"/>
    <w:rsid w:val="003C5847"/>
    <w:rsid w:val="004244A9"/>
    <w:rsid w:val="00425997"/>
    <w:rsid w:val="00431283"/>
    <w:rsid w:val="004410EA"/>
    <w:rsid w:val="0048273C"/>
    <w:rsid w:val="004840DC"/>
    <w:rsid w:val="004E62E5"/>
    <w:rsid w:val="005025EA"/>
    <w:rsid w:val="005737FE"/>
    <w:rsid w:val="005809F4"/>
    <w:rsid w:val="005C5F0C"/>
    <w:rsid w:val="00676068"/>
    <w:rsid w:val="006D06C4"/>
    <w:rsid w:val="006F30DC"/>
    <w:rsid w:val="007140C8"/>
    <w:rsid w:val="00721ADD"/>
    <w:rsid w:val="007361E9"/>
    <w:rsid w:val="00753AF4"/>
    <w:rsid w:val="00781666"/>
    <w:rsid w:val="00805B44"/>
    <w:rsid w:val="00817DEF"/>
    <w:rsid w:val="00824498"/>
    <w:rsid w:val="008A3F4A"/>
    <w:rsid w:val="008D30B2"/>
    <w:rsid w:val="009322A1"/>
    <w:rsid w:val="00945C30"/>
    <w:rsid w:val="00A034BC"/>
    <w:rsid w:val="00A308A2"/>
    <w:rsid w:val="00A836F1"/>
    <w:rsid w:val="00AA2801"/>
    <w:rsid w:val="00B56AB9"/>
    <w:rsid w:val="00B56E8B"/>
    <w:rsid w:val="00B738AC"/>
    <w:rsid w:val="00B85AEF"/>
    <w:rsid w:val="00B90026"/>
    <w:rsid w:val="00BC2E7A"/>
    <w:rsid w:val="00BE4BEF"/>
    <w:rsid w:val="00CA4EC9"/>
    <w:rsid w:val="00CB2830"/>
    <w:rsid w:val="00CD47C9"/>
    <w:rsid w:val="00CF3F07"/>
    <w:rsid w:val="00CF4762"/>
    <w:rsid w:val="00D61043"/>
    <w:rsid w:val="00D61CD0"/>
    <w:rsid w:val="00DC20E3"/>
    <w:rsid w:val="00DE17FD"/>
    <w:rsid w:val="00E120B1"/>
    <w:rsid w:val="00E46D94"/>
    <w:rsid w:val="00E91218"/>
    <w:rsid w:val="00EF562E"/>
    <w:rsid w:val="00F11E93"/>
    <w:rsid w:val="00F16292"/>
    <w:rsid w:val="00F301FE"/>
    <w:rsid w:val="00F358B7"/>
    <w:rsid w:val="00F414F0"/>
    <w:rsid w:val="00F4367A"/>
    <w:rsid w:val="00F45C3F"/>
    <w:rsid w:val="00F71B17"/>
    <w:rsid w:val="00F91B47"/>
    <w:rsid w:val="00FC7BFE"/>
    <w:rsid w:val="00FD1D61"/>
    <w:rsid w:val="00FE3C07"/>
    <w:rsid w:val="00FF2C6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F6DCC7"/>
  <w15:chartTrackingRefBased/>
  <w15:docId w15:val="{8BD5DC68-4181-4FED-914D-7D46205D4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3C584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3C584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3C5847"/>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3C5847"/>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3C5847"/>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3C584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C584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C584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C584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C5847"/>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3C5847"/>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3C5847"/>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3C5847"/>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3C5847"/>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3C584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C584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C584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C5847"/>
    <w:rPr>
      <w:rFonts w:eastAsiaTheme="majorEastAsia" w:cstheme="majorBidi"/>
      <w:color w:val="272727" w:themeColor="text1" w:themeTint="D8"/>
    </w:rPr>
  </w:style>
  <w:style w:type="paragraph" w:styleId="a3">
    <w:name w:val="Title"/>
    <w:basedOn w:val="a"/>
    <w:next w:val="a"/>
    <w:link w:val="Char"/>
    <w:uiPriority w:val="10"/>
    <w:qFormat/>
    <w:rsid w:val="003C58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C584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C584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C584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C5847"/>
    <w:pPr>
      <w:spacing w:before="160"/>
      <w:jc w:val="center"/>
    </w:pPr>
    <w:rPr>
      <w:i/>
      <w:iCs/>
      <w:color w:val="404040" w:themeColor="text1" w:themeTint="BF"/>
    </w:rPr>
  </w:style>
  <w:style w:type="character" w:customStyle="1" w:styleId="Char1">
    <w:name w:val="Απόσπασμα Char"/>
    <w:basedOn w:val="a0"/>
    <w:link w:val="a5"/>
    <w:uiPriority w:val="29"/>
    <w:rsid w:val="003C5847"/>
    <w:rPr>
      <w:i/>
      <w:iCs/>
      <w:color w:val="404040" w:themeColor="text1" w:themeTint="BF"/>
    </w:rPr>
  </w:style>
  <w:style w:type="paragraph" w:styleId="a6">
    <w:name w:val="List Paragraph"/>
    <w:basedOn w:val="a"/>
    <w:uiPriority w:val="34"/>
    <w:qFormat/>
    <w:rsid w:val="003C5847"/>
    <w:pPr>
      <w:ind w:left="720"/>
      <w:contextualSpacing/>
    </w:pPr>
  </w:style>
  <w:style w:type="character" w:styleId="a7">
    <w:name w:val="Intense Emphasis"/>
    <w:basedOn w:val="a0"/>
    <w:uiPriority w:val="21"/>
    <w:qFormat/>
    <w:rsid w:val="003C5847"/>
    <w:rPr>
      <w:i/>
      <w:iCs/>
      <w:color w:val="2E74B5" w:themeColor="accent1" w:themeShade="BF"/>
    </w:rPr>
  </w:style>
  <w:style w:type="paragraph" w:styleId="a8">
    <w:name w:val="Intense Quote"/>
    <w:basedOn w:val="a"/>
    <w:next w:val="a"/>
    <w:link w:val="Char2"/>
    <w:uiPriority w:val="30"/>
    <w:qFormat/>
    <w:rsid w:val="003C584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3C5847"/>
    <w:rPr>
      <w:i/>
      <w:iCs/>
      <w:color w:val="2E74B5" w:themeColor="accent1" w:themeShade="BF"/>
    </w:rPr>
  </w:style>
  <w:style w:type="character" w:styleId="a9">
    <w:name w:val="Intense Reference"/>
    <w:basedOn w:val="a0"/>
    <w:uiPriority w:val="32"/>
    <w:qFormat/>
    <w:rsid w:val="003C5847"/>
    <w:rPr>
      <w:b/>
      <w:bCs/>
      <w:smallCaps/>
      <w:color w:val="2E74B5" w:themeColor="accent1" w:themeShade="BF"/>
      <w:spacing w:val="5"/>
    </w:rPr>
  </w:style>
  <w:style w:type="paragraph" w:styleId="aa">
    <w:name w:val="header"/>
    <w:basedOn w:val="a"/>
    <w:link w:val="Char3"/>
    <w:uiPriority w:val="99"/>
    <w:rsid w:val="003C5847"/>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3C5847"/>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3C5847"/>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3C5847"/>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3C58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08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7.xml"/><Relationship Id="rId26" Type="http://schemas.openxmlformats.org/officeDocument/2006/relationships/footer" Target="footer9.xml"/><Relationship Id="rId39" Type="http://schemas.openxmlformats.org/officeDocument/2006/relationships/header" Target="header18.xml"/><Relationship Id="rId21" Type="http://schemas.openxmlformats.org/officeDocument/2006/relationships/footer" Target="footer7.xml"/><Relationship Id="rId34" Type="http://schemas.openxmlformats.org/officeDocument/2006/relationships/footer" Target="footer13.xml"/><Relationship Id="rId42" Type="http://schemas.openxmlformats.org/officeDocument/2006/relationships/header" Target="header20.xml"/><Relationship Id="rId47" Type="http://schemas.openxmlformats.org/officeDocument/2006/relationships/footer" Target="footer19.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6.xml"/><Relationship Id="rId29" Type="http://schemas.openxmlformats.org/officeDocument/2006/relationships/header" Target="header13.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12.xml"/><Relationship Id="rId37" Type="http://schemas.openxmlformats.org/officeDocument/2006/relationships/header" Target="header17.xml"/><Relationship Id="rId40" Type="http://schemas.openxmlformats.org/officeDocument/2006/relationships/header" Target="header19.xml"/><Relationship Id="rId45" Type="http://schemas.openxmlformats.org/officeDocument/2006/relationships/footer" Target="footer18.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8.xml"/><Relationship Id="rId31" Type="http://schemas.openxmlformats.org/officeDocument/2006/relationships/header" Target="header14.xml"/><Relationship Id="rId44" Type="http://schemas.openxmlformats.org/officeDocument/2006/relationships/footer" Target="foot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footer" Target="footer11.xml"/><Relationship Id="rId35" Type="http://schemas.openxmlformats.org/officeDocument/2006/relationships/header" Target="header16.xml"/><Relationship Id="rId43" Type="http://schemas.openxmlformats.org/officeDocument/2006/relationships/header" Target="header21.xml"/><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eader" Target="header4.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5.xml"/><Relationship Id="rId38" Type="http://schemas.openxmlformats.org/officeDocument/2006/relationships/footer" Target="footer15.xml"/><Relationship Id="rId46" Type="http://schemas.openxmlformats.org/officeDocument/2006/relationships/header" Target="header22.xml"/><Relationship Id="rId20" Type="http://schemas.openxmlformats.org/officeDocument/2006/relationships/footer" Target="footer6.xml"/><Relationship Id="rId41"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F3D7B-FB2E-4EE0-9B54-3A095120B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51</Pages>
  <Words>22027</Words>
  <Characters>118948</Characters>
  <Application>Microsoft Office Word</Application>
  <DocSecurity>0</DocSecurity>
  <Lines>991</Lines>
  <Paragraphs>281</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140694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Παπαχρήστου Αργυρώ</dc:creator>
  <cp:keywords/>
  <dc:description/>
  <cp:lastModifiedBy>Αναγνωστοπούλου Αγγελική - Χρυσοβαλάντω</cp:lastModifiedBy>
  <cp:revision>9</cp:revision>
  <cp:lastPrinted>2026-10-07T16:40:00Z</cp:lastPrinted>
  <dcterms:created xsi:type="dcterms:W3CDTF">2026-10-07T16:34:00Z</dcterms:created>
  <dcterms:modified xsi:type="dcterms:W3CDTF">2026-10-14T13:17:00Z</dcterms:modified>
</cp:coreProperties>
</file>